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592F" w14:textId="1EA15E62" w:rsidR="0004307E" w:rsidRPr="00232B57" w:rsidRDefault="00232B57" w:rsidP="000C0261">
      <w:pPr>
        <w:spacing w:line="360" w:lineRule="auto"/>
        <w:jc w:val="center"/>
        <w:rPr>
          <w:b/>
          <w:color w:val="0070C0"/>
          <w:sz w:val="32"/>
        </w:rPr>
      </w:pPr>
      <w:r w:rsidRPr="00232B57">
        <w:rPr>
          <w:b/>
          <w:color w:val="0070C0"/>
          <w:sz w:val="32"/>
        </w:rPr>
        <w:t>Pebworth</w:t>
      </w:r>
      <w:r w:rsidR="00F510B9" w:rsidRPr="00232B57">
        <w:rPr>
          <w:b/>
          <w:color w:val="0070C0"/>
          <w:sz w:val="32"/>
        </w:rPr>
        <w:t xml:space="preserve"> Priors Parish Council</w:t>
      </w:r>
    </w:p>
    <w:p w14:paraId="218C2A7B" w14:textId="2FAE85EE" w:rsidR="00F510B9" w:rsidRPr="00232B57" w:rsidRDefault="00F510B9" w:rsidP="00232B57">
      <w:pPr>
        <w:spacing w:line="360" w:lineRule="auto"/>
        <w:jc w:val="center"/>
        <w:rPr>
          <w:b/>
          <w:color w:val="0070C0"/>
          <w:sz w:val="32"/>
        </w:rPr>
      </w:pPr>
      <w:r w:rsidRPr="00232B57">
        <w:rPr>
          <w:b/>
          <w:color w:val="0070C0"/>
          <w:sz w:val="32"/>
        </w:rPr>
        <w:t>Community Grant Scheme</w:t>
      </w:r>
    </w:p>
    <w:p w14:paraId="3370922C" w14:textId="77777777" w:rsidR="00232B57" w:rsidRDefault="00232B57" w:rsidP="00A14623">
      <w:pPr>
        <w:spacing w:line="276" w:lineRule="auto"/>
        <w:jc w:val="both"/>
        <w:rPr>
          <w:b/>
          <w:sz w:val="32"/>
        </w:rPr>
      </w:pPr>
    </w:p>
    <w:p w14:paraId="3E9C9220" w14:textId="5554DB5E" w:rsidR="00F510B9" w:rsidRDefault="000C0261" w:rsidP="00A14623">
      <w:pPr>
        <w:spacing w:line="276" w:lineRule="auto"/>
        <w:jc w:val="both"/>
        <w:rPr>
          <w:b/>
          <w:sz w:val="32"/>
        </w:rPr>
      </w:pPr>
      <w:r w:rsidRPr="000C0261">
        <w:rPr>
          <w:b/>
          <w:sz w:val="32"/>
        </w:rPr>
        <w:t>Terms and Conditions</w:t>
      </w:r>
    </w:p>
    <w:p w14:paraId="179EA367" w14:textId="0DD52455" w:rsidR="00F510B9" w:rsidRPr="000C0261" w:rsidRDefault="00232B57" w:rsidP="009B7485">
      <w:pPr>
        <w:jc w:val="both"/>
        <w:rPr>
          <w:rFonts w:asciiTheme="minorHAnsi" w:hAnsiTheme="minorHAnsi"/>
        </w:rPr>
      </w:pPr>
      <w:r>
        <w:rPr>
          <w:rFonts w:asciiTheme="minorHAnsi" w:hAnsiTheme="minorHAnsi"/>
        </w:rPr>
        <w:t>Pebworth</w:t>
      </w:r>
      <w:r w:rsidR="004569B2" w:rsidRPr="000C0261">
        <w:rPr>
          <w:rFonts w:asciiTheme="minorHAnsi" w:hAnsiTheme="minorHAnsi"/>
        </w:rPr>
        <w:t xml:space="preserve"> Parish Council is keen to encourage everyone to contribute to parish life by supporting community groups and other not-for-profit organisations that provide services</w:t>
      </w:r>
      <w:r w:rsidR="00E82685" w:rsidRPr="000C0261">
        <w:rPr>
          <w:rFonts w:asciiTheme="minorHAnsi" w:hAnsiTheme="minorHAnsi"/>
        </w:rPr>
        <w:t>/activities</w:t>
      </w:r>
      <w:r w:rsidR="004569B2" w:rsidRPr="000C0261">
        <w:rPr>
          <w:rFonts w:asciiTheme="minorHAnsi" w:hAnsiTheme="minorHAnsi"/>
        </w:rPr>
        <w:t xml:space="preserve"> for residents in the parish. Although the Parish Council has limited funds</w:t>
      </w:r>
      <w:r w:rsidR="0062392A" w:rsidRPr="000C0261">
        <w:rPr>
          <w:rFonts w:asciiTheme="minorHAnsi" w:hAnsiTheme="minorHAnsi"/>
        </w:rPr>
        <w:t>,</w:t>
      </w:r>
      <w:r w:rsidR="004569B2" w:rsidRPr="000C0261">
        <w:rPr>
          <w:rFonts w:asciiTheme="minorHAnsi" w:hAnsiTheme="minorHAnsi"/>
        </w:rPr>
        <w:t xml:space="preserve"> each financial year a community fund will be set aside to help enhance </w:t>
      </w:r>
      <w:r w:rsidR="00BC7C3D" w:rsidRPr="000C0261">
        <w:rPr>
          <w:rFonts w:asciiTheme="minorHAnsi" w:hAnsiTheme="minorHAnsi"/>
        </w:rPr>
        <w:t xml:space="preserve">community </w:t>
      </w:r>
      <w:r w:rsidR="004569B2" w:rsidRPr="000C0261">
        <w:rPr>
          <w:rFonts w:asciiTheme="minorHAnsi" w:hAnsiTheme="minorHAnsi"/>
        </w:rPr>
        <w:t>life in our parish bringing benefits to as many parishioners as possible.</w:t>
      </w:r>
    </w:p>
    <w:p w14:paraId="65504E13" w14:textId="77777777" w:rsidR="004569B2" w:rsidRDefault="004569B2" w:rsidP="009B7485">
      <w:pPr>
        <w:jc w:val="both"/>
      </w:pPr>
    </w:p>
    <w:p w14:paraId="544FDBD6" w14:textId="7F4BC25A" w:rsidR="004569B2" w:rsidRPr="004569B2" w:rsidRDefault="004569B2" w:rsidP="009B7485">
      <w:pPr>
        <w:jc w:val="both"/>
        <w:rPr>
          <w:b/>
        </w:rPr>
      </w:pPr>
      <w:r w:rsidRPr="004569B2">
        <w:rPr>
          <w:b/>
        </w:rPr>
        <w:t xml:space="preserve">What is the purpose of the Community </w:t>
      </w:r>
      <w:r w:rsidR="00B065A2">
        <w:rPr>
          <w:b/>
        </w:rPr>
        <w:t>Grant</w:t>
      </w:r>
      <w:r w:rsidRPr="004569B2">
        <w:rPr>
          <w:b/>
        </w:rPr>
        <w:t>?</w:t>
      </w:r>
    </w:p>
    <w:p w14:paraId="16B1835A" w14:textId="1C20E6CE" w:rsidR="004569B2" w:rsidRPr="000C0261" w:rsidRDefault="004569B2" w:rsidP="009B7485">
      <w:pPr>
        <w:jc w:val="both"/>
        <w:rPr>
          <w:rFonts w:asciiTheme="minorHAnsi" w:hAnsiTheme="minorHAnsi"/>
          <w:lang w:val="en-US"/>
        </w:rPr>
      </w:pPr>
      <w:r w:rsidRPr="000C0261">
        <w:rPr>
          <w:rFonts w:asciiTheme="minorHAnsi" w:hAnsiTheme="minorHAnsi"/>
        </w:rPr>
        <w:t xml:space="preserve">To provide financial support for </w:t>
      </w:r>
      <w:r w:rsidR="009C6685" w:rsidRPr="000C0261">
        <w:rPr>
          <w:rFonts w:asciiTheme="minorHAnsi" w:hAnsiTheme="minorHAnsi"/>
        </w:rPr>
        <w:t>local</w:t>
      </w:r>
      <w:r w:rsidRPr="000C0261">
        <w:rPr>
          <w:rFonts w:asciiTheme="minorHAnsi" w:hAnsiTheme="minorHAnsi"/>
        </w:rPr>
        <w:t xml:space="preserve"> </w:t>
      </w:r>
      <w:r w:rsidR="00BC45A8" w:rsidRPr="000C0261">
        <w:rPr>
          <w:rFonts w:asciiTheme="minorHAnsi" w:hAnsiTheme="minorHAnsi"/>
        </w:rPr>
        <w:t xml:space="preserve">organisations, </w:t>
      </w:r>
      <w:r w:rsidRPr="000C0261">
        <w:rPr>
          <w:rFonts w:asciiTheme="minorHAnsi" w:hAnsiTheme="minorHAnsi"/>
        </w:rPr>
        <w:t>community projects, activities and new initiatives that will benefit some or all of the residents of the parish.</w:t>
      </w:r>
      <w:r w:rsidR="00C76D2C" w:rsidRPr="000C0261">
        <w:rPr>
          <w:rFonts w:asciiTheme="minorHAnsi" w:hAnsiTheme="minorHAnsi"/>
        </w:rPr>
        <w:t xml:space="preserve"> </w:t>
      </w:r>
      <w:r w:rsidR="00C76D2C" w:rsidRPr="000C0261">
        <w:rPr>
          <w:rFonts w:asciiTheme="minorHAnsi" w:hAnsiTheme="minorHAnsi"/>
          <w:lang w:val="en-US"/>
        </w:rPr>
        <w:t>The Council therefore encourages applications from local community-based ‘not-for-profit’ or charitable organisations, e.g. voluntary groups, societies, clubs (including new start-ups), sports clubs, youth clubs and playgroups to purchase equipment, or to schools for educational trips or special events</w:t>
      </w:r>
      <w:r w:rsidR="00557D7E" w:rsidRPr="000C0261">
        <w:rPr>
          <w:rFonts w:asciiTheme="minorHAnsi" w:hAnsiTheme="minorHAnsi"/>
          <w:lang w:val="en-US"/>
        </w:rPr>
        <w:t xml:space="preserve"> / purchases</w:t>
      </w:r>
      <w:r w:rsidR="00C76D2C" w:rsidRPr="000C0261">
        <w:rPr>
          <w:rFonts w:asciiTheme="minorHAnsi" w:hAnsiTheme="minorHAnsi"/>
          <w:lang w:val="en-US"/>
        </w:rPr>
        <w:t xml:space="preserve"> (i.e. for activities not on the normal curriculum). </w:t>
      </w:r>
    </w:p>
    <w:p w14:paraId="2C932116" w14:textId="77777777" w:rsidR="00311C34" w:rsidRDefault="00311C34" w:rsidP="009B7485">
      <w:pPr>
        <w:jc w:val="both"/>
      </w:pPr>
    </w:p>
    <w:p w14:paraId="23690DC7" w14:textId="5CB8EBD6" w:rsidR="00311C34" w:rsidRDefault="00311C34" w:rsidP="009B7485">
      <w:pPr>
        <w:jc w:val="both"/>
        <w:rPr>
          <w:b/>
        </w:rPr>
      </w:pPr>
      <w:r>
        <w:rPr>
          <w:b/>
        </w:rPr>
        <w:t>What is the total budget?</w:t>
      </w:r>
    </w:p>
    <w:p w14:paraId="10425B65" w14:textId="452B42A5" w:rsidR="00311C34" w:rsidRPr="000C0261" w:rsidRDefault="00C853F2" w:rsidP="009B7485">
      <w:pPr>
        <w:jc w:val="both"/>
        <w:rPr>
          <w:rFonts w:asciiTheme="minorHAnsi" w:hAnsiTheme="minorHAnsi"/>
        </w:rPr>
      </w:pPr>
      <w:r w:rsidRPr="000C0261">
        <w:rPr>
          <w:rFonts w:asciiTheme="minorHAnsi" w:hAnsiTheme="minorHAnsi"/>
        </w:rPr>
        <w:t>A</w:t>
      </w:r>
      <w:r w:rsidR="00311C34" w:rsidRPr="000C0261">
        <w:rPr>
          <w:rFonts w:asciiTheme="minorHAnsi" w:hAnsiTheme="minorHAnsi"/>
        </w:rPr>
        <w:t xml:space="preserve"> total budget </w:t>
      </w:r>
      <w:r w:rsidR="00973731" w:rsidRPr="000C0261">
        <w:rPr>
          <w:rFonts w:asciiTheme="minorHAnsi" w:hAnsiTheme="minorHAnsi"/>
        </w:rPr>
        <w:t>is set for each financial year</w:t>
      </w:r>
      <w:r w:rsidR="00311C34" w:rsidRPr="000C0261">
        <w:rPr>
          <w:rFonts w:asciiTheme="minorHAnsi" w:hAnsiTheme="minorHAnsi"/>
        </w:rPr>
        <w:t>.</w:t>
      </w:r>
      <w:r w:rsidR="00C54B07" w:rsidRPr="000C0261">
        <w:rPr>
          <w:rFonts w:asciiTheme="minorHAnsi" w:hAnsiTheme="minorHAnsi"/>
        </w:rPr>
        <w:t xml:space="preserve"> </w:t>
      </w:r>
      <w:r w:rsidR="00973731" w:rsidRPr="000C0261">
        <w:rPr>
          <w:rFonts w:asciiTheme="minorHAnsi" w:hAnsiTheme="minorHAnsi"/>
        </w:rPr>
        <w:t>From this budget t</w:t>
      </w:r>
      <w:r w:rsidR="00C54B07" w:rsidRPr="000C0261">
        <w:rPr>
          <w:rFonts w:asciiTheme="minorHAnsi" w:hAnsiTheme="minorHAnsi"/>
        </w:rPr>
        <w:t>he Council wishes to support as many organisations/projects as possible.</w:t>
      </w:r>
    </w:p>
    <w:p w14:paraId="14C65D18" w14:textId="77777777" w:rsidR="00311C34" w:rsidRDefault="00311C34" w:rsidP="009B7485">
      <w:pPr>
        <w:jc w:val="both"/>
      </w:pPr>
    </w:p>
    <w:p w14:paraId="3ACF1DE2" w14:textId="77777777" w:rsidR="00311C34" w:rsidRPr="00311C34" w:rsidRDefault="00311C34" w:rsidP="009B7485">
      <w:pPr>
        <w:jc w:val="both"/>
        <w:rPr>
          <w:b/>
          <w:lang w:val="en-US"/>
        </w:rPr>
      </w:pPr>
      <w:r w:rsidRPr="00311C34">
        <w:rPr>
          <w:b/>
          <w:lang w:val="en-US"/>
        </w:rPr>
        <w:t xml:space="preserve">Who can apply? </w:t>
      </w:r>
    </w:p>
    <w:p w14:paraId="76F0963A" w14:textId="61B85E8A" w:rsidR="00B01B07" w:rsidRPr="000C0261" w:rsidRDefault="00311C34" w:rsidP="009B7485">
      <w:pPr>
        <w:pStyle w:val="ListParagraph"/>
        <w:numPr>
          <w:ilvl w:val="0"/>
          <w:numId w:val="1"/>
        </w:numPr>
        <w:jc w:val="both"/>
        <w:rPr>
          <w:rFonts w:asciiTheme="minorHAnsi" w:hAnsiTheme="minorHAnsi"/>
          <w:lang w:val="en-US"/>
        </w:rPr>
      </w:pPr>
      <w:r w:rsidRPr="000C0261">
        <w:rPr>
          <w:rFonts w:asciiTheme="minorHAnsi" w:hAnsiTheme="minorHAnsi"/>
          <w:lang w:val="en-US"/>
        </w:rPr>
        <w:t>Grants must fund activities that benefit the resident</w:t>
      </w:r>
      <w:r w:rsidR="00F361D5" w:rsidRPr="000C0261">
        <w:rPr>
          <w:rFonts w:asciiTheme="minorHAnsi" w:hAnsiTheme="minorHAnsi"/>
          <w:lang w:val="en-US"/>
        </w:rPr>
        <w:t>s</w:t>
      </w:r>
      <w:r w:rsidRPr="000C0261">
        <w:rPr>
          <w:rFonts w:asciiTheme="minorHAnsi" w:hAnsiTheme="minorHAnsi"/>
          <w:lang w:val="en-US"/>
        </w:rPr>
        <w:t xml:space="preserve"> of the Parish of </w:t>
      </w:r>
      <w:r w:rsidR="00232B57">
        <w:rPr>
          <w:rFonts w:asciiTheme="minorHAnsi" w:hAnsiTheme="minorHAnsi"/>
          <w:lang w:val="en-US"/>
        </w:rPr>
        <w:t>Pebworth</w:t>
      </w:r>
      <w:r w:rsidRPr="000C0261">
        <w:rPr>
          <w:rFonts w:asciiTheme="minorHAnsi" w:hAnsiTheme="minorHAnsi"/>
          <w:lang w:val="en-US"/>
        </w:rPr>
        <w:t xml:space="preserve">. </w:t>
      </w:r>
    </w:p>
    <w:p w14:paraId="7A41CA49" w14:textId="06C03798" w:rsidR="00311C34" w:rsidRPr="000C0261" w:rsidRDefault="00B01B07" w:rsidP="009B7485">
      <w:pPr>
        <w:pStyle w:val="ListParagraph"/>
        <w:numPr>
          <w:ilvl w:val="0"/>
          <w:numId w:val="1"/>
        </w:numPr>
        <w:jc w:val="both"/>
        <w:rPr>
          <w:rFonts w:asciiTheme="minorHAnsi" w:hAnsiTheme="minorHAnsi"/>
          <w:lang w:val="en-US"/>
        </w:rPr>
      </w:pPr>
      <w:r w:rsidRPr="000C0261">
        <w:rPr>
          <w:rFonts w:asciiTheme="minorHAnsi" w:hAnsiTheme="minorHAnsi"/>
          <w:lang w:val="en-US"/>
        </w:rPr>
        <w:t xml:space="preserve">Groups within the Parish Council’s area may apply; those outside the Parish who can demonstrate direct benefit will be eligible to apply for consideration by the Council. </w:t>
      </w:r>
    </w:p>
    <w:p w14:paraId="36BA4477" w14:textId="2C905F77" w:rsidR="00311C34" w:rsidRPr="000C0261" w:rsidRDefault="00350B01" w:rsidP="009B7485">
      <w:pPr>
        <w:pStyle w:val="ListParagraph"/>
        <w:numPr>
          <w:ilvl w:val="0"/>
          <w:numId w:val="1"/>
        </w:numPr>
        <w:jc w:val="both"/>
        <w:rPr>
          <w:rFonts w:asciiTheme="minorHAnsi" w:hAnsiTheme="minorHAnsi"/>
          <w:lang w:val="en-US"/>
        </w:rPr>
      </w:pPr>
      <w:r w:rsidRPr="000C0261">
        <w:rPr>
          <w:rFonts w:asciiTheme="minorHAnsi" w:hAnsiTheme="minorHAnsi"/>
          <w:lang w:val="en-US"/>
        </w:rPr>
        <w:t xml:space="preserve">Grants will </w:t>
      </w:r>
      <w:r w:rsidR="00311C34" w:rsidRPr="000C0261">
        <w:rPr>
          <w:rFonts w:asciiTheme="minorHAnsi" w:hAnsiTheme="minorHAnsi"/>
          <w:lang w:val="en-US"/>
        </w:rPr>
        <w:t xml:space="preserve">only be awarded to voluntary groups and societies, clubs, not-for-profit </w:t>
      </w:r>
      <w:r w:rsidR="00311C34" w:rsidRPr="000C0261">
        <w:rPr>
          <w:rFonts w:asciiTheme="minorHAnsi" w:hAnsiTheme="minorHAnsi"/>
        </w:rPr>
        <w:t>organisations</w:t>
      </w:r>
      <w:r w:rsidR="00311C34" w:rsidRPr="000C0261">
        <w:rPr>
          <w:rFonts w:asciiTheme="minorHAnsi" w:hAnsiTheme="minorHAnsi"/>
          <w:lang w:val="en-US"/>
        </w:rPr>
        <w:t xml:space="preserve"> and charities. </w:t>
      </w:r>
    </w:p>
    <w:p w14:paraId="76DEF251" w14:textId="4FED6A43" w:rsidR="00311C34" w:rsidRPr="000C0261" w:rsidRDefault="00311C34" w:rsidP="009B7485">
      <w:pPr>
        <w:pStyle w:val="ListParagraph"/>
        <w:numPr>
          <w:ilvl w:val="0"/>
          <w:numId w:val="1"/>
        </w:numPr>
        <w:jc w:val="both"/>
        <w:rPr>
          <w:rFonts w:asciiTheme="minorHAnsi" w:hAnsiTheme="minorHAnsi"/>
          <w:lang w:val="en-US"/>
        </w:rPr>
      </w:pPr>
      <w:r w:rsidRPr="000C0261">
        <w:rPr>
          <w:rFonts w:asciiTheme="minorHAnsi" w:hAnsiTheme="minorHAnsi"/>
          <w:lang w:val="en-US"/>
        </w:rPr>
        <w:t>Grants will not be awarded to individuals.</w:t>
      </w:r>
    </w:p>
    <w:p w14:paraId="583281D6" w14:textId="77777777" w:rsidR="00311C34" w:rsidRPr="000C0261" w:rsidRDefault="00311C34" w:rsidP="009B7485">
      <w:pPr>
        <w:pStyle w:val="ListParagraph"/>
        <w:numPr>
          <w:ilvl w:val="0"/>
          <w:numId w:val="1"/>
        </w:numPr>
        <w:jc w:val="both"/>
        <w:rPr>
          <w:rFonts w:asciiTheme="minorHAnsi" w:hAnsiTheme="minorHAnsi"/>
          <w:lang w:val="en-US"/>
        </w:rPr>
      </w:pPr>
      <w:r w:rsidRPr="000C0261">
        <w:rPr>
          <w:rFonts w:asciiTheme="minorHAnsi" w:hAnsiTheme="minorHAnsi"/>
          <w:lang w:val="en-US"/>
        </w:rPr>
        <w:t xml:space="preserve">No grant will be awarded to or for any commercial venture for private gain. </w:t>
      </w:r>
    </w:p>
    <w:p w14:paraId="06C5AF5E" w14:textId="3D5DAF17" w:rsidR="007533FF" w:rsidRPr="000C0261" w:rsidRDefault="007533FF" w:rsidP="009B7485">
      <w:pPr>
        <w:pStyle w:val="ListParagraph"/>
        <w:numPr>
          <w:ilvl w:val="0"/>
          <w:numId w:val="1"/>
        </w:numPr>
        <w:jc w:val="both"/>
        <w:rPr>
          <w:rFonts w:asciiTheme="minorHAnsi" w:hAnsiTheme="minorHAnsi"/>
          <w:lang w:val="en-US"/>
        </w:rPr>
      </w:pPr>
      <w:r w:rsidRPr="000C0261">
        <w:rPr>
          <w:rFonts w:asciiTheme="minorHAnsi" w:hAnsiTheme="minorHAnsi"/>
          <w:lang w:val="en-US"/>
        </w:rPr>
        <w:t>Letters received by the Council requesting funding that provide sufficient information to consider the application will be dealt with in the same way as a request received using the Community Grant form.</w:t>
      </w:r>
    </w:p>
    <w:p w14:paraId="79440979" w14:textId="77777777" w:rsidR="007533FF" w:rsidRDefault="007533FF" w:rsidP="009B7485">
      <w:pPr>
        <w:jc w:val="both"/>
        <w:rPr>
          <w:lang w:val="en-US"/>
        </w:rPr>
      </w:pPr>
    </w:p>
    <w:p w14:paraId="1323B47F" w14:textId="77777777" w:rsidR="002C5FC3" w:rsidRPr="002C5FC3" w:rsidRDefault="002C5FC3" w:rsidP="009B7485">
      <w:pPr>
        <w:jc w:val="both"/>
        <w:rPr>
          <w:b/>
          <w:lang w:val="en-US"/>
        </w:rPr>
      </w:pPr>
      <w:r w:rsidRPr="002C5FC3">
        <w:rPr>
          <w:b/>
          <w:lang w:val="en-US"/>
        </w:rPr>
        <w:t xml:space="preserve">What can you apply for? </w:t>
      </w:r>
    </w:p>
    <w:p w14:paraId="5BD01D83" w14:textId="7C0A7843" w:rsidR="002C5FC3" w:rsidRPr="000C0261" w:rsidRDefault="002C5FC3" w:rsidP="009B7485">
      <w:pPr>
        <w:pStyle w:val="ListParagraph"/>
        <w:numPr>
          <w:ilvl w:val="0"/>
          <w:numId w:val="2"/>
        </w:numPr>
        <w:jc w:val="both"/>
        <w:rPr>
          <w:rFonts w:asciiTheme="minorHAnsi" w:hAnsiTheme="minorHAnsi"/>
          <w:lang w:val="en-US"/>
        </w:rPr>
      </w:pPr>
      <w:r w:rsidRPr="000C0261">
        <w:rPr>
          <w:rFonts w:asciiTheme="minorHAnsi" w:hAnsiTheme="minorHAnsi"/>
          <w:lang w:val="en-US"/>
        </w:rPr>
        <w:t xml:space="preserve">You can apply for specific projects or activities, or for the costs of capital developments or equipment. </w:t>
      </w:r>
    </w:p>
    <w:p w14:paraId="5A091F54" w14:textId="7BC377BE" w:rsidR="002C5FC3" w:rsidRPr="000C0261" w:rsidRDefault="002C5FC3" w:rsidP="009B7485">
      <w:pPr>
        <w:pStyle w:val="ListParagraph"/>
        <w:numPr>
          <w:ilvl w:val="0"/>
          <w:numId w:val="2"/>
        </w:numPr>
        <w:jc w:val="both"/>
        <w:rPr>
          <w:rFonts w:asciiTheme="minorHAnsi" w:hAnsiTheme="minorHAnsi"/>
          <w:lang w:val="en-US"/>
        </w:rPr>
      </w:pPr>
      <w:r w:rsidRPr="000C0261">
        <w:rPr>
          <w:rFonts w:asciiTheme="minorHAnsi" w:hAnsiTheme="minorHAnsi"/>
          <w:lang w:val="en-US"/>
        </w:rPr>
        <w:t>You must be able to explain what you will do with the grant, who will benefit and how you know the work will be effective.</w:t>
      </w:r>
    </w:p>
    <w:p w14:paraId="5E00C68D" w14:textId="043FE82B" w:rsidR="002F4ED8" w:rsidRPr="000C0261" w:rsidRDefault="002C5FC3" w:rsidP="009B7485">
      <w:pPr>
        <w:pStyle w:val="ListParagraph"/>
        <w:numPr>
          <w:ilvl w:val="0"/>
          <w:numId w:val="2"/>
        </w:numPr>
        <w:jc w:val="both"/>
        <w:rPr>
          <w:rFonts w:asciiTheme="minorHAnsi" w:hAnsiTheme="minorHAnsi"/>
          <w:lang w:val="en-US"/>
        </w:rPr>
      </w:pPr>
      <w:r w:rsidRPr="000C0261">
        <w:rPr>
          <w:rFonts w:asciiTheme="minorHAnsi" w:hAnsiTheme="minorHAnsi"/>
          <w:lang w:val="en-US"/>
        </w:rPr>
        <w:t>Grants would not generally be given to large scale projects unles</w:t>
      </w:r>
      <w:r w:rsidR="00686358" w:rsidRPr="000C0261">
        <w:rPr>
          <w:rFonts w:asciiTheme="minorHAnsi" w:hAnsiTheme="minorHAnsi"/>
          <w:lang w:val="en-US"/>
        </w:rPr>
        <w:t xml:space="preserve">s </w:t>
      </w:r>
      <w:r w:rsidR="00D03B22" w:rsidRPr="000C0261">
        <w:rPr>
          <w:rFonts w:asciiTheme="minorHAnsi" w:hAnsiTheme="minorHAnsi"/>
          <w:lang w:val="en-US"/>
        </w:rPr>
        <w:t>they were nearing completion.</w:t>
      </w:r>
    </w:p>
    <w:p w14:paraId="1FC31022" w14:textId="5ED25756" w:rsidR="002D2D9F" w:rsidRPr="000C0261" w:rsidRDefault="002F4ED8" w:rsidP="009B7485">
      <w:pPr>
        <w:pStyle w:val="ListParagraph"/>
        <w:numPr>
          <w:ilvl w:val="0"/>
          <w:numId w:val="2"/>
        </w:numPr>
        <w:jc w:val="both"/>
        <w:rPr>
          <w:rFonts w:asciiTheme="minorHAnsi" w:hAnsiTheme="minorHAnsi"/>
          <w:lang w:val="en-US"/>
        </w:rPr>
      </w:pPr>
      <w:r w:rsidRPr="000C0261">
        <w:rPr>
          <w:rFonts w:asciiTheme="minorHAnsi" w:hAnsiTheme="minorHAnsi"/>
          <w:lang w:val="en-US"/>
        </w:rPr>
        <w:t>Grants will not be made retrospectively</w:t>
      </w:r>
      <w:r w:rsidR="002D2D9F" w:rsidRPr="000C0261">
        <w:rPr>
          <w:rFonts w:asciiTheme="minorHAnsi" w:hAnsiTheme="minorHAnsi"/>
          <w:lang w:val="en-US"/>
        </w:rPr>
        <w:t xml:space="preserve"> i.e. do not request a grant for something that has already been purchased. </w:t>
      </w:r>
    </w:p>
    <w:p w14:paraId="57F7AB62" w14:textId="42CC0B1F" w:rsidR="002F4ED8" w:rsidRPr="000C0261" w:rsidRDefault="002F4ED8" w:rsidP="009B7485">
      <w:pPr>
        <w:pStyle w:val="ListParagraph"/>
        <w:numPr>
          <w:ilvl w:val="0"/>
          <w:numId w:val="2"/>
        </w:numPr>
        <w:jc w:val="both"/>
        <w:rPr>
          <w:rFonts w:asciiTheme="minorHAnsi" w:hAnsiTheme="minorHAnsi"/>
          <w:lang w:val="en-US"/>
        </w:rPr>
      </w:pPr>
      <w:r w:rsidRPr="000C0261">
        <w:rPr>
          <w:rFonts w:asciiTheme="minorHAnsi" w:hAnsiTheme="minorHAnsi"/>
          <w:lang w:val="en-US"/>
        </w:rPr>
        <w:lastRenderedPageBreak/>
        <w:t xml:space="preserve">The purpose for which the grant is made must be in the interest of the </w:t>
      </w:r>
      <w:r w:rsidR="00232B57">
        <w:rPr>
          <w:rFonts w:asciiTheme="minorHAnsi" w:hAnsiTheme="minorHAnsi"/>
          <w:lang w:val="en-US"/>
        </w:rPr>
        <w:t>Pebworth</w:t>
      </w:r>
      <w:r w:rsidRPr="000C0261">
        <w:rPr>
          <w:rFonts w:asciiTheme="minorHAnsi" w:hAnsiTheme="minorHAnsi"/>
          <w:lang w:val="en-US"/>
        </w:rPr>
        <w:t xml:space="preserve"> Parish area</w:t>
      </w:r>
      <w:r w:rsidR="00AC7EE5" w:rsidRPr="000C0261">
        <w:rPr>
          <w:rFonts w:asciiTheme="minorHAnsi" w:hAnsiTheme="minorHAnsi"/>
          <w:lang w:val="en-US"/>
        </w:rPr>
        <w:t>,</w:t>
      </w:r>
      <w:r w:rsidRPr="000C0261">
        <w:rPr>
          <w:rFonts w:asciiTheme="minorHAnsi" w:hAnsiTheme="minorHAnsi"/>
          <w:lang w:val="en-US"/>
        </w:rPr>
        <w:t xml:space="preserve"> or any part of it</w:t>
      </w:r>
      <w:r w:rsidR="00AC7EE5" w:rsidRPr="000C0261">
        <w:rPr>
          <w:rFonts w:asciiTheme="minorHAnsi" w:hAnsiTheme="minorHAnsi"/>
          <w:lang w:val="en-US"/>
        </w:rPr>
        <w:t>,</w:t>
      </w:r>
      <w:r w:rsidRPr="000C0261">
        <w:rPr>
          <w:rFonts w:asciiTheme="minorHAnsi" w:hAnsiTheme="minorHAnsi"/>
          <w:lang w:val="en-US"/>
        </w:rPr>
        <w:t xml:space="preserve"> or all or some of the inhabitants of the </w:t>
      </w:r>
      <w:r w:rsidR="00232B57">
        <w:rPr>
          <w:rFonts w:asciiTheme="minorHAnsi" w:hAnsiTheme="minorHAnsi"/>
          <w:lang w:val="en-US"/>
        </w:rPr>
        <w:t>Pebworth</w:t>
      </w:r>
      <w:r w:rsidRPr="000C0261">
        <w:rPr>
          <w:rFonts w:asciiTheme="minorHAnsi" w:hAnsiTheme="minorHAnsi"/>
          <w:lang w:val="en-US"/>
        </w:rPr>
        <w:t xml:space="preserve"> area </w:t>
      </w:r>
      <w:r w:rsidR="00AC7EE5" w:rsidRPr="000C0261">
        <w:rPr>
          <w:rFonts w:asciiTheme="minorHAnsi" w:hAnsiTheme="minorHAnsi"/>
          <w:lang w:val="en-US"/>
        </w:rPr>
        <w:t xml:space="preserve">as </w:t>
      </w:r>
      <w:r w:rsidRPr="000C0261">
        <w:rPr>
          <w:rFonts w:asciiTheme="minorHAnsi" w:hAnsiTheme="minorHAnsi"/>
          <w:lang w:val="en-US"/>
        </w:rPr>
        <w:t>defined by the boundaries of the Parish Council.</w:t>
      </w:r>
    </w:p>
    <w:p w14:paraId="590DA910" w14:textId="77777777" w:rsidR="002F4ED8" w:rsidRPr="000C0261" w:rsidRDefault="002F4ED8" w:rsidP="009B7485">
      <w:pPr>
        <w:pStyle w:val="ListParagraph"/>
        <w:numPr>
          <w:ilvl w:val="0"/>
          <w:numId w:val="2"/>
        </w:numPr>
        <w:jc w:val="both"/>
        <w:rPr>
          <w:rFonts w:asciiTheme="minorHAnsi" w:hAnsiTheme="minorHAnsi"/>
          <w:lang w:val="en-US"/>
        </w:rPr>
      </w:pPr>
      <w:r w:rsidRPr="000C0261">
        <w:rPr>
          <w:rFonts w:asciiTheme="minorHAnsi" w:hAnsiTheme="minorHAnsi"/>
          <w:lang w:val="en-US"/>
        </w:rPr>
        <w:t>The benefit to the area or inhabitants must be commensurate with the expenditure.</w:t>
      </w:r>
    </w:p>
    <w:p w14:paraId="32DCF071" w14:textId="7C1B9FB4" w:rsidR="002F4ED8" w:rsidRPr="000C0261" w:rsidRDefault="002F4ED8" w:rsidP="009B7485">
      <w:pPr>
        <w:pStyle w:val="ListParagraph"/>
        <w:numPr>
          <w:ilvl w:val="0"/>
          <w:numId w:val="2"/>
        </w:numPr>
        <w:jc w:val="both"/>
        <w:rPr>
          <w:rFonts w:asciiTheme="minorHAnsi" w:hAnsiTheme="minorHAnsi"/>
          <w:lang w:val="en-US"/>
        </w:rPr>
      </w:pPr>
      <w:r w:rsidRPr="000C0261">
        <w:rPr>
          <w:rFonts w:asciiTheme="minorHAnsi" w:hAnsiTheme="minorHAnsi"/>
          <w:lang w:val="en-US"/>
        </w:rPr>
        <w:t xml:space="preserve">The project for which funding is sought must not seek to duplicate or compete with an existing facility or compromise the viability of an existing facility. </w:t>
      </w:r>
    </w:p>
    <w:p w14:paraId="76D4FFF2" w14:textId="77777777" w:rsidR="00C76D2C" w:rsidRDefault="00C76D2C" w:rsidP="009B7485">
      <w:pPr>
        <w:jc w:val="both"/>
        <w:rPr>
          <w:lang w:val="en-US"/>
        </w:rPr>
      </w:pPr>
    </w:p>
    <w:p w14:paraId="33336203" w14:textId="77777777" w:rsidR="00C76D2C" w:rsidRPr="00C76D2C" w:rsidRDefault="00C76D2C" w:rsidP="009B7485">
      <w:pPr>
        <w:jc w:val="both"/>
        <w:rPr>
          <w:b/>
          <w:lang w:val="en-US"/>
        </w:rPr>
      </w:pPr>
      <w:r w:rsidRPr="00C76D2C">
        <w:rPr>
          <w:b/>
          <w:lang w:val="en-US"/>
        </w:rPr>
        <w:t xml:space="preserve">How will the application be assessed? </w:t>
      </w:r>
    </w:p>
    <w:p w14:paraId="45327570" w14:textId="77777777" w:rsidR="00C70A03" w:rsidRPr="000C0261" w:rsidRDefault="00C70A03" w:rsidP="009B7485">
      <w:pPr>
        <w:pStyle w:val="ListParagraph"/>
        <w:numPr>
          <w:ilvl w:val="0"/>
          <w:numId w:val="3"/>
        </w:numPr>
        <w:jc w:val="both"/>
        <w:rPr>
          <w:rFonts w:asciiTheme="minorHAnsi" w:hAnsiTheme="minorHAnsi"/>
          <w:lang w:val="en-US"/>
        </w:rPr>
      </w:pPr>
      <w:r w:rsidRPr="000C0261">
        <w:rPr>
          <w:rFonts w:asciiTheme="minorHAnsi" w:hAnsiTheme="minorHAnsi"/>
          <w:lang w:val="en-US"/>
        </w:rPr>
        <w:t>Each application will be considered on its merit and the amount of the award will be at the discretion of the Parish Council.</w:t>
      </w:r>
    </w:p>
    <w:p w14:paraId="6D0F1F22" w14:textId="77777777" w:rsidR="00C76D2C" w:rsidRPr="000C0261" w:rsidRDefault="00C76D2C" w:rsidP="009B7485">
      <w:pPr>
        <w:pStyle w:val="ListParagraph"/>
        <w:numPr>
          <w:ilvl w:val="0"/>
          <w:numId w:val="3"/>
        </w:numPr>
        <w:jc w:val="both"/>
        <w:rPr>
          <w:rFonts w:asciiTheme="minorHAnsi" w:hAnsiTheme="minorHAnsi"/>
          <w:lang w:val="en-US"/>
        </w:rPr>
      </w:pPr>
      <w:r w:rsidRPr="000C0261">
        <w:rPr>
          <w:rFonts w:asciiTheme="minorHAnsi" w:hAnsiTheme="minorHAnsi"/>
          <w:lang w:val="en-US"/>
        </w:rPr>
        <w:t>How well the grant will meet the needs of the community, providing positive benefit to the inhabitants.</w:t>
      </w:r>
    </w:p>
    <w:p w14:paraId="7275FD18" w14:textId="0C4C7F11" w:rsidR="00C76D2C" w:rsidRPr="000C0261" w:rsidRDefault="00C76D2C" w:rsidP="009B7485">
      <w:pPr>
        <w:pStyle w:val="ListParagraph"/>
        <w:numPr>
          <w:ilvl w:val="0"/>
          <w:numId w:val="3"/>
        </w:numPr>
        <w:jc w:val="both"/>
        <w:rPr>
          <w:rFonts w:asciiTheme="minorHAnsi" w:hAnsiTheme="minorHAnsi"/>
          <w:lang w:val="en-US"/>
        </w:rPr>
      </w:pPr>
      <w:r w:rsidRPr="000C0261">
        <w:rPr>
          <w:rFonts w:asciiTheme="minorHAnsi" w:hAnsiTheme="minorHAnsi"/>
          <w:lang w:val="en-US"/>
        </w:rPr>
        <w:t>How effectively the group will use the grant</w:t>
      </w:r>
      <w:r w:rsidR="007E45FF" w:rsidRPr="000C0261">
        <w:rPr>
          <w:rFonts w:asciiTheme="minorHAnsi" w:hAnsiTheme="minorHAnsi"/>
          <w:lang w:val="en-US"/>
        </w:rPr>
        <w:t>.</w:t>
      </w:r>
    </w:p>
    <w:p w14:paraId="5543D924" w14:textId="6DB37442" w:rsidR="00C76D2C" w:rsidRPr="000C0261" w:rsidRDefault="00C76D2C" w:rsidP="009B7485">
      <w:pPr>
        <w:pStyle w:val="ListParagraph"/>
        <w:numPr>
          <w:ilvl w:val="0"/>
          <w:numId w:val="3"/>
        </w:numPr>
        <w:jc w:val="both"/>
        <w:rPr>
          <w:rFonts w:asciiTheme="minorHAnsi" w:hAnsiTheme="minorHAnsi"/>
          <w:lang w:val="en-US"/>
        </w:rPr>
      </w:pPr>
      <w:r w:rsidRPr="000C0261">
        <w:rPr>
          <w:rFonts w:asciiTheme="minorHAnsi" w:hAnsiTheme="minorHAnsi"/>
          <w:lang w:val="en-US"/>
        </w:rPr>
        <w:t>Whether the costs are appropriate and realistic</w:t>
      </w:r>
      <w:r w:rsidR="007E45FF" w:rsidRPr="000C0261">
        <w:rPr>
          <w:rFonts w:asciiTheme="minorHAnsi" w:hAnsiTheme="minorHAnsi"/>
          <w:lang w:val="en-US"/>
        </w:rPr>
        <w:t>.</w:t>
      </w:r>
      <w:r w:rsidRPr="000C0261">
        <w:rPr>
          <w:rFonts w:asciiTheme="minorHAnsi" w:hAnsiTheme="minorHAnsi"/>
          <w:lang w:val="en-US"/>
        </w:rPr>
        <w:t xml:space="preserve"> </w:t>
      </w:r>
    </w:p>
    <w:p w14:paraId="0A3ACD53" w14:textId="451D266F" w:rsidR="00C76D2C" w:rsidRPr="000C0261" w:rsidRDefault="003346E0" w:rsidP="009B7485">
      <w:pPr>
        <w:pStyle w:val="ListParagraph"/>
        <w:numPr>
          <w:ilvl w:val="0"/>
          <w:numId w:val="3"/>
        </w:numPr>
        <w:jc w:val="both"/>
        <w:rPr>
          <w:rFonts w:asciiTheme="minorHAnsi" w:hAnsiTheme="minorHAnsi"/>
          <w:lang w:val="en-US"/>
        </w:rPr>
      </w:pPr>
      <w:r w:rsidRPr="000C0261">
        <w:rPr>
          <w:rFonts w:asciiTheme="minorHAnsi" w:hAnsiTheme="minorHAnsi"/>
          <w:lang w:val="en-US"/>
        </w:rPr>
        <w:t xml:space="preserve">The </w:t>
      </w:r>
      <w:r w:rsidR="00C76D2C" w:rsidRPr="000C0261">
        <w:rPr>
          <w:rFonts w:asciiTheme="minorHAnsi" w:hAnsiTheme="minorHAnsi"/>
          <w:lang w:val="en-US"/>
        </w:rPr>
        <w:t xml:space="preserve">level of contributions </w:t>
      </w:r>
      <w:r w:rsidRPr="000C0261">
        <w:rPr>
          <w:rFonts w:asciiTheme="minorHAnsi" w:hAnsiTheme="minorHAnsi"/>
          <w:lang w:val="en-US"/>
        </w:rPr>
        <w:t>that have</w:t>
      </w:r>
      <w:r w:rsidR="00C76D2C" w:rsidRPr="000C0261">
        <w:rPr>
          <w:rFonts w:asciiTheme="minorHAnsi" w:hAnsiTheme="minorHAnsi"/>
          <w:lang w:val="en-US"/>
        </w:rPr>
        <w:t xml:space="preserve"> been, or will be, raised locally</w:t>
      </w:r>
      <w:r w:rsidR="007E45FF" w:rsidRPr="000C0261">
        <w:rPr>
          <w:rFonts w:asciiTheme="minorHAnsi" w:hAnsiTheme="minorHAnsi"/>
          <w:lang w:val="en-US"/>
        </w:rPr>
        <w:t>.</w:t>
      </w:r>
    </w:p>
    <w:p w14:paraId="54C13362" w14:textId="7FBE815F" w:rsidR="00C76D2C" w:rsidRPr="000C0261" w:rsidRDefault="00C76D2C" w:rsidP="009B7485">
      <w:pPr>
        <w:pStyle w:val="ListParagraph"/>
        <w:numPr>
          <w:ilvl w:val="0"/>
          <w:numId w:val="3"/>
        </w:numPr>
        <w:jc w:val="both"/>
        <w:rPr>
          <w:rFonts w:asciiTheme="minorHAnsi" w:hAnsiTheme="minorHAnsi"/>
          <w:lang w:val="en-US"/>
        </w:rPr>
      </w:pPr>
      <w:r w:rsidRPr="000C0261">
        <w:rPr>
          <w:rFonts w:asciiTheme="minorHAnsi" w:hAnsiTheme="minorHAnsi"/>
          <w:lang w:val="en-US"/>
        </w:rPr>
        <w:t>Whether the organisation or group could reasonably have been expected to obtain sufficient funding from another, perhaps more appropriate</w:t>
      </w:r>
      <w:r w:rsidR="007E45FF" w:rsidRPr="000C0261">
        <w:rPr>
          <w:rFonts w:asciiTheme="minorHAnsi" w:hAnsiTheme="minorHAnsi"/>
          <w:lang w:val="en-US"/>
        </w:rPr>
        <w:t>,</w:t>
      </w:r>
      <w:r w:rsidRPr="000C0261">
        <w:rPr>
          <w:rFonts w:asciiTheme="minorHAnsi" w:hAnsiTheme="minorHAnsi"/>
          <w:lang w:val="en-US"/>
        </w:rPr>
        <w:t xml:space="preserve"> source.</w:t>
      </w:r>
    </w:p>
    <w:p w14:paraId="0F638235" w14:textId="24836A19" w:rsidR="0059747A" w:rsidRPr="000C0261" w:rsidRDefault="0059747A" w:rsidP="009B7485">
      <w:pPr>
        <w:pStyle w:val="ListParagraph"/>
        <w:numPr>
          <w:ilvl w:val="0"/>
          <w:numId w:val="3"/>
        </w:numPr>
        <w:jc w:val="both"/>
        <w:rPr>
          <w:rFonts w:asciiTheme="minorHAnsi" w:hAnsiTheme="minorHAnsi"/>
          <w:lang w:val="en-US"/>
        </w:rPr>
      </w:pPr>
      <w:r w:rsidRPr="000C0261">
        <w:rPr>
          <w:rFonts w:asciiTheme="minorHAnsi" w:hAnsiTheme="minorHAnsi"/>
          <w:lang w:val="en-US"/>
        </w:rPr>
        <w:t>The Parish Council will take into ac</w:t>
      </w:r>
      <w:r w:rsidR="008E79EE" w:rsidRPr="000C0261">
        <w:rPr>
          <w:rFonts w:asciiTheme="minorHAnsi" w:hAnsiTheme="minorHAnsi"/>
          <w:lang w:val="en-US"/>
        </w:rPr>
        <w:t>count any previous grant made to</w:t>
      </w:r>
      <w:r w:rsidRPr="000C0261">
        <w:rPr>
          <w:rFonts w:asciiTheme="minorHAnsi" w:hAnsiTheme="minorHAnsi"/>
          <w:lang w:val="en-US"/>
        </w:rPr>
        <w:t xml:space="preserve"> an organisation or group when considering a new application. </w:t>
      </w:r>
    </w:p>
    <w:p w14:paraId="04704A86" w14:textId="0AF1B2FC" w:rsidR="005D0C9D" w:rsidRPr="000C0261" w:rsidRDefault="005D0C9D" w:rsidP="009B7485">
      <w:pPr>
        <w:pStyle w:val="ListParagraph"/>
        <w:numPr>
          <w:ilvl w:val="0"/>
          <w:numId w:val="3"/>
        </w:numPr>
        <w:jc w:val="both"/>
        <w:rPr>
          <w:rFonts w:asciiTheme="minorHAnsi" w:hAnsiTheme="minorHAnsi"/>
          <w:lang w:val="en-US"/>
        </w:rPr>
      </w:pPr>
      <w:r w:rsidRPr="000C0261">
        <w:rPr>
          <w:rFonts w:asciiTheme="minorHAnsi" w:hAnsiTheme="minorHAnsi"/>
          <w:lang w:val="en-US"/>
        </w:rPr>
        <w:t xml:space="preserve">The Parish Council may require </w:t>
      </w:r>
      <w:r w:rsidRPr="000C0261">
        <w:rPr>
          <w:rFonts w:asciiTheme="minorHAnsi" w:hAnsiTheme="minorHAnsi"/>
        </w:rPr>
        <w:t xml:space="preserve">general financial information to assist in assessing the bid. For example, for existing community organisations this should include audited accounts for the most recent financial year and, where possible, income and expenditure budgets for the financial year when the grant will be used. </w:t>
      </w:r>
    </w:p>
    <w:p w14:paraId="0EBCE49B" w14:textId="2BA81E35" w:rsidR="00766E55" w:rsidRPr="000C0261" w:rsidRDefault="00766E55" w:rsidP="009B7485">
      <w:pPr>
        <w:pStyle w:val="ListParagraph"/>
        <w:numPr>
          <w:ilvl w:val="0"/>
          <w:numId w:val="3"/>
        </w:numPr>
        <w:jc w:val="both"/>
        <w:rPr>
          <w:rFonts w:asciiTheme="minorHAnsi" w:hAnsiTheme="minorHAnsi"/>
        </w:rPr>
      </w:pPr>
      <w:r w:rsidRPr="000C0261">
        <w:rPr>
          <w:rFonts w:asciiTheme="minorHAnsi" w:hAnsiTheme="minorHAnsi"/>
        </w:rPr>
        <w:t>In the case of bids for specific items (e.g. equipment) details of the precise specification and evidence of cost of the item will be required.</w:t>
      </w:r>
    </w:p>
    <w:p w14:paraId="6AAF1841" w14:textId="0674DE34" w:rsidR="00514376" w:rsidRPr="000C0261" w:rsidRDefault="003346E0" w:rsidP="009B7485">
      <w:pPr>
        <w:pStyle w:val="ListParagraph"/>
        <w:numPr>
          <w:ilvl w:val="0"/>
          <w:numId w:val="3"/>
        </w:numPr>
        <w:jc w:val="both"/>
        <w:rPr>
          <w:rFonts w:asciiTheme="minorHAnsi" w:hAnsiTheme="minorHAnsi"/>
          <w:lang w:val="en-US"/>
        </w:rPr>
      </w:pPr>
      <w:r w:rsidRPr="000C0261">
        <w:rPr>
          <w:rFonts w:asciiTheme="minorHAnsi" w:hAnsiTheme="minorHAnsi"/>
          <w:lang w:val="en-US"/>
        </w:rPr>
        <w:t xml:space="preserve">For larger projects – </w:t>
      </w:r>
      <w:r w:rsidR="00C76D2C" w:rsidRPr="000C0261">
        <w:rPr>
          <w:rFonts w:asciiTheme="minorHAnsi" w:hAnsiTheme="minorHAnsi"/>
          <w:lang w:val="en-US"/>
        </w:rPr>
        <w:t xml:space="preserve">the </w:t>
      </w:r>
      <w:r w:rsidRPr="000C0261">
        <w:rPr>
          <w:rFonts w:asciiTheme="minorHAnsi" w:hAnsiTheme="minorHAnsi"/>
          <w:lang w:val="en-US"/>
        </w:rPr>
        <w:t>sustainability of</w:t>
      </w:r>
      <w:r w:rsidR="00C76D2C" w:rsidRPr="000C0261">
        <w:rPr>
          <w:rFonts w:asciiTheme="minorHAnsi" w:hAnsiTheme="minorHAnsi"/>
          <w:lang w:val="en-US"/>
        </w:rPr>
        <w:t xml:space="preserve"> </w:t>
      </w:r>
      <w:r w:rsidRPr="000C0261">
        <w:rPr>
          <w:rFonts w:asciiTheme="minorHAnsi" w:hAnsiTheme="minorHAnsi"/>
          <w:lang w:val="en-US"/>
        </w:rPr>
        <w:t xml:space="preserve">the project </w:t>
      </w:r>
      <w:r w:rsidR="00C76D2C" w:rsidRPr="000C0261">
        <w:rPr>
          <w:rFonts w:asciiTheme="minorHAnsi" w:hAnsiTheme="minorHAnsi"/>
          <w:lang w:val="en-US"/>
        </w:rPr>
        <w:t xml:space="preserve">in the longer term. </w:t>
      </w:r>
    </w:p>
    <w:p w14:paraId="4FF8F4FB" w14:textId="1D3591B0" w:rsidR="00794A54" w:rsidRPr="00C311A2" w:rsidRDefault="00794A54" w:rsidP="009B7485">
      <w:pPr>
        <w:pStyle w:val="ListParagraph"/>
        <w:numPr>
          <w:ilvl w:val="0"/>
          <w:numId w:val="3"/>
        </w:numPr>
        <w:jc w:val="both"/>
        <w:rPr>
          <w:rFonts w:asciiTheme="minorHAnsi" w:hAnsiTheme="minorHAnsi"/>
          <w:lang w:val="en-US"/>
        </w:rPr>
      </w:pPr>
      <w:r w:rsidRPr="000C0261">
        <w:rPr>
          <w:rFonts w:asciiTheme="minorHAnsi" w:hAnsiTheme="minorHAnsi"/>
        </w:rPr>
        <w:t xml:space="preserve">How projects take account of accessibility to buildings and land with no exclusions based on gender, ethnicity, sexual orientation, </w:t>
      </w:r>
      <w:proofErr w:type="gramStart"/>
      <w:r w:rsidRPr="000C0261">
        <w:rPr>
          <w:rFonts w:asciiTheme="minorHAnsi" w:hAnsiTheme="minorHAnsi"/>
        </w:rPr>
        <w:t>disability</w:t>
      </w:r>
      <w:proofErr w:type="gramEnd"/>
      <w:r w:rsidRPr="000C0261">
        <w:rPr>
          <w:rFonts w:asciiTheme="minorHAnsi" w:hAnsiTheme="minorHAnsi"/>
        </w:rPr>
        <w:t xml:space="preserve"> or religious belief.</w:t>
      </w:r>
    </w:p>
    <w:p w14:paraId="2C9BBA8F" w14:textId="77777777" w:rsidR="00C311A2" w:rsidRPr="00C311A2" w:rsidRDefault="00C311A2" w:rsidP="00C311A2">
      <w:pPr>
        <w:jc w:val="both"/>
        <w:rPr>
          <w:rFonts w:asciiTheme="minorHAnsi" w:hAnsiTheme="minorHAnsi"/>
          <w:lang w:val="en-US"/>
        </w:rPr>
      </w:pPr>
    </w:p>
    <w:p w14:paraId="7645A4DC" w14:textId="77777777" w:rsidR="00C76D2C" w:rsidRPr="00C76D2C" w:rsidRDefault="00C76D2C" w:rsidP="009B7485">
      <w:pPr>
        <w:pStyle w:val="ListParagraph"/>
        <w:jc w:val="both"/>
        <w:rPr>
          <w:b/>
          <w:lang w:val="en-US"/>
        </w:rPr>
      </w:pPr>
    </w:p>
    <w:p w14:paraId="189877DD" w14:textId="77777777" w:rsidR="00C76D2C" w:rsidRPr="00C76D2C" w:rsidRDefault="00C76D2C" w:rsidP="009B7485">
      <w:pPr>
        <w:jc w:val="both"/>
        <w:rPr>
          <w:b/>
          <w:lang w:val="en-US"/>
        </w:rPr>
      </w:pPr>
      <w:r w:rsidRPr="00C76D2C">
        <w:rPr>
          <w:b/>
          <w:lang w:val="en-US"/>
        </w:rPr>
        <w:t xml:space="preserve">What happens if you are successful? </w:t>
      </w:r>
    </w:p>
    <w:p w14:paraId="427201D8" w14:textId="77777777" w:rsidR="00514376" w:rsidRPr="000C0261" w:rsidRDefault="00514376" w:rsidP="009B7485">
      <w:pPr>
        <w:pStyle w:val="ListParagraph"/>
        <w:numPr>
          <w:ilvl w:val="0"/>
          <w:numId w:val="9"/>
        </w:numPr>
        <w:jc w:val="both"/>
        <w:rPr>
          <w:rFonts w:asciiTheme="minorHAnsi" w:hAnsiTheme="minorHAnsi"/>
          <w:lang w:val="en-US"/>
        </w:rPr>
      </w:pPr>
      <w:r w:rsidRPr="000C0261">
        <w:rPr>
          <w:rFonts w:asciiTheme="minorHAnsi" w:hAnsiTheme="minorHAnsi"/>
          <w:lang w:val="en-US"/>
        </w:rPr>
        <w:t>The Clerk</w:t>
      </w:r>
      <w:r w:rsidR="00C76D2C" w:rsidRPr="000C0261">
        <w:rPr>
          <w:rFonts w:asciiTheme="minorHAnsi" w:hAnsiTheme="minorHAnsi"/>
          <w:lang w:val="en-US"/>
        </w:rPr>
        <w:t xml:space="preserve"> will write to you to confirm the grant has been approved and to conf</w:t>
      </w:r>
      <w:r w:rsidRPr="000C0261">
        <w:rPr>
          <w:rFonts w:asciiTheme="minorHAnsi" w:hAnsiTheme="minorHAnsi"/>
          <w:lang w:val="en-US"/>
        </w:rPr>
        <w:t>irm the amount of money agreed.</w:t>
      </w:r>
    </w:p>
    <w:p w14:paraId="42D489DE" w14:textId="77777777" w:rsidR="00514376" w:rsidRPr="000C0261" w:rsidRDefault="00C76D2C" w:rsidP="009B7485">
      <w:pPr>
        <w:pStyle w:val="ListParagraph"/>
        <w:numPr>
          <w:ilvl w:val="0"/>
          <w:numId w:val="9"/>
        </w:numPr>
        <w:jc w:val="both"/>
        <w:rPr>
          <w:rFonts w:asciiTheme="minorHAnsi" w:hAnsiTheme="minorHAnsi"/>
          <w:lang w:val="en-US"/>
        </w:rPr>
      </w:pPr>
      <w:r w:rsidRPr="000C0261">
        <w:rPr>
          <w:rFonts w:asciiTheme="minorHAnsi" w:hAnsiTheme="minorHAnsi"/>
          <w:lang w:val="en-US"/>
        </w:rPr>
        <w:t>When you accept an offer of a grant you agree to our terms and conditions</w:t>
      </w:r>
      <w:r w:rsidR="00514376" w:rsidRPr="000C0261">
        <w:rPr>
          <w:rFonts w:asciiTheme="minorHAnsi" w:hAnsiTheme="minorHAnsi"/>
          <w:lang w:val="en-US"/>
        </w:rPr>
        <w:t xml:space="preserve"> as set out in this document.</w:t>
      </w:r>
    </w:p>
    <w:p w14:paraId="09D5EF76" w14:textId="78217301" w:rsidR="00514376" w:rsidRPr="000C0261" w:rsidRDefault="00C76D2C" w:rsidP="009B7485">
      <w:pPr>
        <w:pStyle w:val="ListParagraph"/>
        <w:numPr>
          <w:ilvl w:val="0"/>
          <w:numId w:val="9"/>
        </w:numPr>
        <w:jc w:val="both"/>
        <w:rPr>
          <w:rFonts w:asciiTheme="minorHAnsi" w:hAnsiTheme="minorHAnsi"/>
          <w:lang w:val="en-US"/>
        </w:rPr>
      </w:pPr>
      <w:r w:rsidRPr="000C0261">
        <w:rPr>
          <w:rFonts w:asciiTheme="minorHAnsi" w:hAnsiTheme="minorHAnsi"/>
          <w:lang w:val="en-US"/>
        </w:rPr>
        <w:t>We pay grants by cheque</w:t>
      </w:r>
      <w:r w:rsidR="0045602E">
        <w:rPr>
          <w:rFonts w:asciiTheme="minorHAnsi" w:hAnsiTheme="minorHAnsi"/>
          <w:lang w:val="en-US"/>
        </w:rPr>
        <w:t>/BACS</w:t>
      </w:r>
      <w:r w:rsidRPr="000C0261">
        <w:rPr>
          <w:rFonts w:asciiTheme="minorHAnsi" w:hAnsiTheme="minorHAnsi"/>
          <w:lang w:val="en-US"/>
        </w:rPr>
        <w:t xml:space="preserve"> mad</w:t>
      </w:r>
      <w:r w:rsidR="00514376" w:rsidRPr="000C0261">
        <w:rPr>
          <w:rFonts w:asciiTheme="minorHAnsi" w:hAnsiTheme="minorHAnsi"/>
          <w:lang w:val="en-US"/>
        </w:rPr>
        <w:t>e payable to your organisation.</w:t>
      </w:r>
    </w:p>
    <w:p w14:paraId="6FD2CD1B" w14:textId="30CC3CF5" w:rsidR="00C76D2C" w:rsidRPr="000C0261" w:rsidRDefault="00C76D2C" w:rsidP="009B7485">
      <w:pPr>
        <w:pStyle w:val="ListParagraph"/>
        <w:numPr>
          <w:ilvl w:val="0"/>
          <w:numId w:val="9"/>
        </w:numPr>
        <w:jc w:val="both"/>
        <w:rPr>
          <w:rFonts w:asciiTheme="minorHAnsi" w:hAnsiTheme="minorHAnsi"/>
          <w:lang w:val="en-US"/>
        </w:rPr>
      </w:pPr>
      <w:r w:rsidRPr="000C0261">
        <w:rPr>
          <w:rFonts w:asciiTheme="minorHAnsi" w:hAnsiTheme="minorHAnsi"/>
          <w:lang w:val="en-US"/>
        </w:rPr>
        <w:t>All grant recipients are required to provide the Parish Council with a brief report, including photographs</w:t>
      </w:r>
      <w:r w:rsidR="00514376" w:rsidRPr="000C0261">
        <w:rPr>
          <w:rFonts w:asciiTheme="minorHAnsi" w:hAnsiTheme="minorHAnsi"/>
          <w:lang w:val="en-US"/>
        </w:rPr>
        <w:t xml:space="preserve"> where appropriate</w:t>
      </w:r>
      <w:r w:rsidRPr="000C0261">
        <w:rPr>
          <w:rFonts w:asciiTheme="minorHAnsi" w:hAnsiTheme="minorHAnsi"/>
          <w:lang w:val="en-US"/>
        </w:rPr>
        <w:t xml:space="preserve">, of how the grant has been utilised, how it has assisted the organisation or group and what it has achieved. This must be submitted within </w:t>
      </w:r>
      <w:r w:rsidRPr="000C0261">
        <w:rPr>
          <w:rFonts w:asciiTheme="minorHAnsi" w:hAnsiTheme="minorHAnsi"/>
          <w:b/>
          <w:i/>
          <w:lang w:val="en-US"/>
        </w:rPr>
        <w:t>two months</w:t>
      </w:r>
      <w:r w:rsidRPr="000C0261">
        <w:rPr>
          <w:rFonts w:asciiTheme="minorHAnsi" w:hAnsiTheme="minorHAnsi"/>
          <w:lang w:val="en-US"/>
        </w:rPr>
        <w:t xml:space="preserve"> of the purchase of the capital equipmen</w:t>
      </w:r>
      <w:r w:rsidR="00514376" w:rsidRPr="000C0261">
        <w:rPr>
          <w:rFonts w:asciiTheme="minorHAnsi" w:hAnsiTheme="minorHAnsi"/>
          <w:lang w:val="en-US"/>
        </w:rPr>
        <w:t>t or completion of the project or event.</w:t>
      </w:r>
    </w:p>
    <w:p w14:paraId="7C071A5C" w14:textId="0AE62AF3" w:rsidR="00514376" w:rsidRPr="000C0261" w:rsidRDefault="00C76D2C" w:rsidP="009B7485">
      <w:pPr>
        <w:pStyle w:val="ListParagraph"/>
        <w:numPr>
          <w:ilvl w:val="0"/>
          <w:numId w:val="9"/>
        </w:numPr>
        <w:jc w:val="both"/>
        <w:rPr>
          <w:rFonts w:asciiTheme="minorHAnsi" w:hAnsiTheme="minorHAnsi"/>
          <w:lang w:val="en-US"/>
        </w:rPr>
      </w:pPr>
      <w:r w:rsidRPr="000C0261">
        <w:rPr>
          <w:rFonts w:asciiTheme="minorHAnsi" w:hAnsiTheme="minorHAnsi"/>
          <w:lang w:val="en-US"/>
        </w:rPr>
        <w:t xml:space="preserve">Recognition of the grant from </w:t>
      </w:r>
      <w:r w:rsidR="00232B57">
        <w:rPr>
          <w:rFonts w:asciiTheme="minorHAnsi" w:hAnsiTheme="minorHAnsi"/>
          <w:lang w:val="en-US"/>
        </w:rPr>
        <w:t>Pebworth</w:t>
      </w:r>
      <w:r w:rsidRPr="000C0261">
        <w:rPr>
          <w:rFonts w:asciiTheme="minorHAnsi" w:hAnsiTheme="minorHAnsi"/>
          <w:lang w:val="en-US"/>
        </w:rPr>
        <w:t xml:space="preserve"> Parish Council</w:t>
      </w:r>
      <w:r w:rsidR="00514376" w:rsidRPr="000C0261">
        <w:rPr>
          <w:rFonts w:asciiTheme="minorHAnsi" w:hAnsiTheme="minorHAnsi"/>
          <w:lang w:val="en-US"/>
        </w:rPr>
        <w:t xml:space="preserve"> must be made in any publicity.</w:t>
      </w:r>
    </w:p>
    <w:p w14:paraId="013D390A" w14:textId="77777777" w:rsidR="00514376" w:rsidRPr="000C0261" w:rsidRDefault="00C76D2C" w:rsidP="009B7485">
      <w:pPr>
        <w:pStyle w:val="ListParagraph"/>
        <w:numPr>
          <w:ilvl w:val="0"/>
          <w:numId w:val="9"/>
        </w:numPr>
        <w:jc w:val="both"/>
        <w:rPr>
          <w:rFonts w:asciiTheme="minorHAnsi" w:hAnsiTheme="minorHAnsi"/>
          <w:lang w:val="en-US"/>
        </w:rPr>
      </w:pPr>
      <w:r w:rsidRPr="000C0261">
        <w:rPr>
          <w:rFonts w:asciiTheme="minorHAnsi" w:hAnsiTheme="minorHAnsi"/>
          <w:lang w:val="en-US"/>
        </w:rPr>
        <w:t xml:space="preserve">If the grant is put to purposes other than those for which it was awarded without the prior approval of the Parish Council, the recipient organisation or group will be required to repay the grant to the Parish Council in full. </w:t>
      </w:r>
    </w:p>
    <w:p w14:paraId="46769E10" w14:textId="7349A7FD" w:rsidR="00514376" w:rsidRPr="000C0261" w:rsidRDefault="00514376" w:rsidP="009B7485">
      <w:pPr>
        <w:pStyle w:val="ListParagraph"/>
        <w:numPr>
          <w:ilvl w:val="0"/>
          <w:numId w:val="9"/>
        </w:numPr>
        <w:jc w:val="both"/>
        <w:rPr>
          <w:rFonts w:asciiTheme="minorHAnsi" w:hAnsiTheme="minorHAnsi"/>
          <w:lang w:val="en-US"/>
        </w:rPr>
      </w:pPr>
      <w:r w:rsidRPr="000C0261">
        <w:rPr>
          <w:rFonts w:asciiTheme="minorHAnsi" w:hAnsiTheme="minorHAnsi"/>
          <w:lang w:val="en-US"/>
        </w:rPr>
        <w:lastRenderedPageBreak/>
        <w:t xml:space="preserve">Acceptance of a grant will be taken as permission for the Parish Council to publish publicity articles in its newsletter but the organisation or group is responsible for ensuring that all necessary permissions are obtained for publication of photographs. </w:t>
      </w:r>
    </w:p>
    <w:p w14:paraId="61C1A5D9" w14:textId="77777777" w:rsidR="00514376" w:rsidRPr="00C76D2C" w:rsidRDefault="00514376" w:rsidP="009B7485">
      <w:pPr>
        <w:jc w:val="both"/>
        <w:rPr>
          <w:lang w:val="en-US"/>
        </w:rPr>
      </w:pPr>
    </w:p>
    <w:p w14:paraId="0F94B668" w14:textId="77777777" w:rsidR="002F4ED8" w:rsidRPr="002F4ED8" w:rsidRDefault="002F4ED8" w:rsidP="009B7485">
      <w:pPr>
        <w:jc w:val="both"/>
        <w:rPr>
          <w:lang w:val="en-US"/>
        </w:rPr>
      </w:pPr>
    </w:p>
    <w:sectPr w:rsidR="002F4ED8" w:rsidRPr="002F4ED8" w:rsidSect="005462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A3F"/>
    <w:multiLevelType w:val="hybridMultilevel"/>
    <w:tmpl w:val="9FBA3266"/>
    <w:lvl w:ilvl="0" w:tplc="90F21D62">
      <w:start w:val="2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014A61"/>
    <w:multiLevelType w:val="multilevel"/>
    <w:tmpl w:val="59A45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B2716"/>
    <w:multiLevelType w:val="hybridMultilevel"/>
    <w:tmpl w:val="419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7499B"/>
    <w:multiLevelType w:val="hybridMultilevel"/>
    <w:tmpl w:val="2BB8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85E5B"/>
    <w:multiLevelType w:val="multilevel"/>
    <w:tmpl w:val="24F4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683944"/>
    <w:multiLevelType w:val="hybridMultilevel"/>
    <w:tmpl w:val="4A62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7073CB"/>
    <w:multiLevelType w:val="multilevel"/>
    <w:tmpl w:val="0386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4D27C8"/>
    <w:multiLevelType w:val="hybridMultilevel"/>
    <w:tmpl w:val="7772BDCC"/>
    <w:lvl w:ilvl="0" w:tplc="D750A864">
      <w:start w:val="2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4451FBB"/>
    <w:multiLevelType w:val="hybridMultilevel"/>
    <w:tmpl w:val="19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D639F"/>
    <w:multiLevelType w:val="multilevel"/>
    <w:tmpl w:val="0A08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5027A"/>
    <w:multiLevelType w:val="multilevel"/>
    <w:tmpl w:val="4034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500FE5"/>
    <w:multiLevelType w:val="multilevel"/>
    <w:tmpl w:val="E6F6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29383">
    <w:abstractNumId w:val="5"/>
  </w:num>
  <w:num w:numId="2" w16cid:durableId="899362447">
    <w:abstractNumId w:val="3"/>
  </w:num>
  <w:num w:numId="3" w16cid:durableId="1636712689">
    <w:abstractNumId w:val="8"/>
  </w:num>
  <w:num w:numId="4" w16cid:durableId="1777827667">
    <w:abstractNumId w:val="1"/>
  </w:num>
  <w:num w:numId="5" w16cid:durableId="1051423466">
    <w:abstractNumId w:val="6"/>
  </w:num>
  <w:num w:numId="6" w16cid:durableId="678897981">
    <w:abstractNumId w:val="11"/>
  </w:num>
  <w:num w:numId="7" w16cid:durableId="7757">
    <w:abstractNumId w:val="10"/>
  </w:num>
  <w:num w:numId="8" w16cid:durableId="1560749668">
    <w:abstractNumId w:val="4"/>
  </w:num>
  <w:num w:numId="9" w16cid:durableId="1330719951">
    <w:abstractNumId w:val="2"/>
  </w:num>
  <w:num w:numId="10" w16cid:durableId="2044788736">
    <w:abstractNumId w:val="9"/>
  </w:num>
  <w:num w:numId="11" w16cid:durableId="1583249061">
    <w:abstractNumId w:val="7"/>
  </w:num>
  <w:num w:numId="12" w16cid:durableId="125347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B9"/>
    <w:rsid w:val="0004307E"/>
    <w:rsid w:val="000C0261"/>
    <w:rsid w:val="00156B97"/>
    <w:rsid w:val="00232B57"/>
    <w:rsid w:val="002C5FC3"/>
    <w:rsid w:val="002D2D9F"/>
    <w:rsid w:val="002F4ED8"/>
    <w:rsid w:val="00311C34"/>
    <w:rsid w:val="003346E0"/>
    <w:rsid w:val="00350B01"/>
    <w:rsid w:val="003950B7"/>
    <w:rsid w:val="0045602E"/>
    <w:rsid w:val="004569B2"/>
    <w:rsid w:val="00514376"/>
    <w:rsid w:val="00542D25"/>
    <w:rsid w:val="005462FD"/>
    <w:rsid w:val="00557D7E"/>
    <w:rsid w:val="0059747A"/>
    <w:rsid w:val="005D0C9D"/>
    <w:rsid w:val="0062392A"/>
    <w:rsid w:val="00686358"/>
    <w:rsid w:val="007533FF"/>
    <w:rsid w:val="00766E55"/>
    <w:rsid w:val="00794A54"/>
    <w:rsid w:val="007C0210"/>
    <w:rsid w:val="007E45FF"/>
    <w:rsid w:val="008E79EE"/>
    <w:rsid w:val="0090684F"/>
    <w:rsid w:val="00973731"/>
    <w:rsid w:val="009B7485"/>
    <w:rsid w:val="009C6685"/>
    <w:rsid w:val="009F519D"/>
    <w:rsid w:val="00A14623"/>
    <w:rsid w:val="00AC7EE5"/>
    <w:rsid w:val="00AD7063"/>
    <w:rsid w:val="00AF76BB"/>
    <w:rsid w:val="00B01B07"/>
    <w:rsid w:val="00B065A2"/>
    <w:rsid w:val="00B548C5"/>
    <w:rsid w:val="00BC45A8"/>
    <w:rsid w:val="00BC7C3D"/>
    <w:rsid w:val="00C311A2"/>
    <w:rsid w:val="00C54B07"/>
    <w:rsid w:val="00C70A03"/>
    <w:rsid w:val="00C76D2C"/>
    <w:rsid w:val="00C853F2"/>
    <w:rsid w:val="00D03B22"/>
    <w:rsid w:val="00D66408"/>
    <w:rsid w:val="00DA3A48"/>
    <w:rsid w:val="00E549A8"/>
    <w:rsid w:val="00E82685"/>
    <w:rsid w:val="00F361D5"/>
    <w:rsid w:val="00F510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82DB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C34"/>
    <w:pPr>
      <w:ind w:left="720"/>
      <w:contextualSpacing/>
    </w:pPr>
  </w:style>
  <w:style w:type="paragraph" w:styleId="NormalWeb">
    <w:name w:val="Normal (Web)"/>
    <w:basedOn w:val="Normal"/>
    <w:uiPriority w:val="99"/>
    <w:semiHidden/>
    <w:unhideWhenUsed/>
    <w:rsid w:val="00C76D2C"/>
    <w:rPr>
      <w:rFonts w:ascii="Times New Roman" w:hAnsi="Times New Roman" w:cs="Times New Roman"/>
    </w:rPr>
  </w:style>
  <w:style w:type="character" w:customStyle="1" w:styleId="apple-converted-space">
    <w:name w:val="apple-converted-space"/>
    <w:basedOn w:val="DefaultParagraphFont"/>
    <w:rsid w:val="00C3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2169">
      <w:bodyDiv w:val="1"/>
      <w:marLeft w:val="0"/>
      <w:marRight w:val="0"/>
      <w:marTop w:val="0"/>
      <w:marBottom w:val="0"/>
      <w:divBdr>
        <w:top w:val="none" w:sz="0" w:space="0" w:color="auto"/>
        <w:left w:val="none" w:sz="0" w:space="0" w:color="auto"/>
        <w:bottom w:val="none" w:sz="0" w:space="0" w:color="auto"/>
        <w:right w:val="none" w:sz="0" w:space="0" w:color="auto"/>
      </w:divBdr>
      <w:divsChild>
        <w:div w:id="863052339">
          <w:marLeft w:val="0"/>
          <w:marRight w:val="0"/>
          <w:marTop w:val="0"/>
          <w:marBottom w:val="0"/>
          <w:divBdr>
            <w:top w:val="none" w:sz="0" w:space="0" w:color="auto"/>
            <w:left w:val="none" w:sz="0" w:space="0" w:color="auto"/>
            <w:bottom w:val="none" w:sz="0" w:space="0" w:color="auto"/>
            <w:right w:val="none" w:sz="0" w:space="0" w:color="auto"/>
          </w:divBdr>
          <w:divsChild>
            <w:div w:id="78330622">
              <w:marLeft w:val="0"/>
              <w:marRight w:val="0"/>
              <w:marTop w:val="0"/>
              <w:marBottom w:val="0"/>
              <w:divBdr>
                <w:top w:val="none" w:sz="0" w:space="0" w:color="auto"/>
                <w:left w:val="none" w:sz="0" w:space="0" w:color="auto"/>
                <w:bottom w:val="none" w:sz="0" w:space="0" w:color="auto"/>
                <w:right w:val="none" w:sz="0" w:space="0" w:color="auto"/>
              </w:divBdr>
              <w:divsChild>
                <w:div w:id="3739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2160">
      <w:bodyDiv w:val="1"/>
      <w:marLeft w:val="0"/>
      <w:marRight w:val="0"/>
      <w:marTop w:val="0"/>
      <w:marBottom w:val="0"/>
      <w:divBdr>
        <w:top w:val="none" w:sz="0" w:space="0" w:color="auto"/>
        <w:left w:val="none" w:sz="0" w:space="0" w:color="auto"/>
        <w:bottom w:val="none" w:sz="0" w:space="0" w:color="auto"/>
        <w:right w:val="none" w:sz="0" w:space="0" w:color="auto"/>
      </w:divBdr>
    </w:div>
    <w:div w:id="196508044">
      <w:bodyDiv w:val="1"/>
      <w:marLeft w:val="0"/>
      <w:marRight w:val="0"/>
      <w:marTop w:val="0"/>
      <w:marBottom w:val="0"/>
      <w:divBdr>
        <w:top w:val="none" w:sz="0" w:space="0" w:color="auto"/>
        <w:left w:val="none" w:sz="0" w:space="0" w:color="auto"/>
        <w:bottom w:val="none" w:sz="0" w:space="0" w:color="auto"/>
        <w:right w:val="none" w:sz="0" w:space="0" w:color="auto"/>
      </w:divBdr>
      <w:divsChild>
        <w:div w:id="316808404">
          <w:marLeft w:val="0"/>
          <w:marRight w:val="0"/>
          <w:marTop w:val="0"/>
          <w:marBottom w:val="0"/>
          <w:divBdr>
            <w:top w:val="none" w:sz="0" w:space="0" w:color="auto"/>
            <w:left w:val="none" w:sz="0" w:space="0" w:color="auto"/>
            <w:bottom w:val="none" w:sz="0" w:space="0" w:color="auto"/>
            <w:right w:val="none" w:sz="0" w:space="0" w:color="auto"/>
          </w:divBdr>
          <w:divsChild>
            <w:div w:id="198668850">
              <w:marLeft w:val="0"/>
              <w:marRight w:val="0"/>
              <w:marTop w:val="0"/>
              <w:marBottom w:val="0"/>
              <w:divBdr>
                <w:top w:val="none" w:sz="0" w:space="0" w:color="auto"/>
                <w:left w:val="none" w:sz="0" w:space="0" w:color="auto"/>
                <w:bottom w:val="none" w:sz="0" w:space="0" w:color="auto"/>
                <w:right w:val="none" w:sz="0" w:space="0" w:color="auto"/>
              </w:divBdr>
              <w:divsChild>
                <w:div w:id="2469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4972">
      <w:bodyDiv w:val="1"/>
      <w:marLeft w:val="0"/>
      <w:marRight w:val="0"/>
      <w:marTop w:val="0"/>
      <w:marBottom w:val="0"/>
      <w:divBdr>
        <w:top w:val="none" w:sz="0" w:space="0" w:color="auto"/>
        <w:left w:val="none" w:sz="0" w:space="0" w:color="auto"/>
        <w:bottom w:val="none" w:sz="0" w:space="0" w:color="auto"/>
        <w:right w:val="none" w:sz="0" w:space="0" w:color="auto"/>
      </w:divBdr>
      <w:divsChild>
        <w:div w:id="1681855690">
          <w:marLeft w:val="0"/>
          <w:marRight w:val="0"/>
          <w:marTop w:val="0"/>
          <w:marBottom w:val="0"/>
          <w:divBdr>
            <w:top w:val="none" w:sz="0" w:space="0" w:color="auto"/>
            <w:left w:val="none" w:sz="0" w:space="0" w:color="auto"/>
            <w:bottom w:val="none" w:sz="0" w:space="0" w:color="auto"/>
            <w:right w:val="none" w:sz="0" w:space="0" w:color="auto"/>
          </w:divBdr>
          <w:divsChild>
            <w:div w:id="779958208">
              <w:marLeft w:val="0"/>
              <w:marRight w:val="0"/>
              <w:marTop w:val="0"/>
              <w:marBottom w:val="0"/>
              <w:divBdr>
                <w:top w:val="none" w:sz="0" w:space="0" w:color="auto"/>
                <w:left w:val="none" w:sz="0" w:space="0" w:color="auto"/>
                <w:bottom w:val="none" w:sz="0" w:space="0" w:color="auto"/>
                <w:right w:val="none" w:sz="0" w:space="0" w:color="auto"/>
              </w:divBdr>
              <w:divsChild>
                <w:div w:id="20694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73704">
      <w:bodyDiv w:val="1"/>
      <w:marLeft w:val="0"/>
      <w:marRight w:val="0"/>
      <w:marTop w:val="0"/>
      <w:marBottom w:val="0"/>
      <w:divBdr>
        <w:top w:val="none" w:sz="0" w:space="0" w:color="auto"/>
        <w:left w:val="none" w:sz="0" w:space="0" w:color="auto"/>
        <w:bottom w:val="none" w:sz="0" w:space="0" w:color="auto"/>
        <w:right w:val="none" w:sz="0" w:space="0" w:color="auto"/>
      </w:divBdr>
      <w:divsChild>
        <w:div w:id="1559704343">
          <w:marLeft w:val="0"/>
          <w:marRight w:val="0"/>
          <w:marTop w:val="0"/>
          <w:marBottom w:val="0"/>
          <w:divBdr>
            <w:top w:val="none" w:sz="0" w:space="0" w:color="auto"/>
            <w:left w:val="none" w:sz="0" w:space="0" w:color="auto"/>
            <w:bottom w:val="none" w:sz="0" w:space="0" w:color="auto"/>
            <w:right w:val="none" w:sz="0" w:space="0" w:color="auto"/>
          </w:divBdr>
          <w:divsChild>
            <w:div w:id="979649500">
              <w:marLeft w:val="0"/>
              <w:marRight w:val="0"/>
              <w:marTop w:val="0"/>
              <w:marBottom w:val="0"/>
              <w:divBdr>
                <w:top w:val="none" w:sz="0" w:space="0" w:color="auto"/>
                <w:left w:val="none" w:sz="0" w:space="0" w:color="auto"/>
                <w:bottom w:val="none" w:sz="0" w:space="0" w:color="auto"/>
                <w:right w:val="none" w:sz="0" w:space="0" w:color="auto"/>
              </w:divBdr>
              <w:divsChild>
                <w:div w:id="2352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2254">
      <w:bodyDiv w:val="1"/>
      <w:marLeft w:val="0"/>
      <w:marRight w:val="0"/>
      <w:marTop w:val="0"/>
      <w:marBottom w:val="0"/>
      <w:divBdr>
        <w:top w:val="none" w:sz="0" w:space="0" w:color="auto"/>
        <w:left w:val="none" w:sz="0" w:space="0" w:color="auto"/>
        <w:bottom w:val="none" w:sz="0" w:space="0" w:color="auto"/>
        <w:right w:val="none" w:sz="0" w:space="0" w:color="auto"/>
      </w:divBdr>
      <w:divsChild>
        <w:div w:id="437678248">
          <w:marLeft w:val="0"/>
          <w:marRight w:val="0"/>
          <w:marTop w:val="0"/>
          <w:marBottom w:val="0"/>
          <w:divBdr>
            <w:top w:val="none" w:sz="0" w:space="0" w:color="auto"/>
            <w:left w:val="none" w:sz="0" w:space="0" w:color="auto"/>
            <w:bottom w:val="none" w:sz="0" w:space="0" w:color="auto"/>
            <w:right w:val="none" w:sz="0" w:space="0" w:color="auto"/>
          </w:divBdr>
          <w:divsChild>
            <w:div w:id="887181051">
              <w:marLeft w:val="0"/>
              <w:marRight w:val="0"/>
              <w:marTop w:val="0"/>
              <w:marBottom w:val="0"/>
              <w:divBdr>
                <w:top w:val="none" w:sz="0" w:space="0" w:color="auto"/>
                <w:left w:val="none" w:sz="0" w:space="0" w:color="auto"/>
                <w:bottom w:val="none" w:sz="0" w:space="0" w:color="auto"/>
                <w:right w:val="none" w:sz="0" w:space="0" w:color="auto"/>
              </w:divBdr>
              <w:divsChild>
                <w:div w:id="7108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6456">
      <w:bodyDiv w:val="1"/>
      <w:marLeft w:val="0"/>
      <w:marRight w:val="0"/>
      <w:marTop w:val="0"/>
      <w:marBottom w:val="0"/>
      <w:divBdr>
        <w:top w:val="none" w:sz="0" w:space="0" w:color="auto"/>
        <w:left w:val="none" w:sz="0" w:space="0" w:color="auto"/>
        <w:bottom w:val="none" w:sz="0" w:space="0" w:color="auto"/>
        <w:right w:val="none" w:sz="0" w:space="0" w:color="auto"/>
      </w:divBdr>
      <w:divsChild>
        <w:div w:id="1114910570">
          <w:marLeft w:val="0"/>
          <w:marRight w:val="0"/>
          <w:marTop w:val="0"/>
          <w:marBottom w:val="0"/>
          <w:divBdr>
            <w:top w:val="none" w:sz="0" w:space="0" w:color="auto"/>
            <w:left w:val="none" w:sz="0" w:space="0" w:color="auto"/>
            <w:bottom w:val="none" w:sz="0" w:space="0" w:color="auto"/>
            <w:right w:val="none" w:sz="0" w:space="0" w:color="auto"/>
          </w:divBdr>
          <w:divsChild>
            <w:div w:id="975255257">
              <w:marLeft w:val="0"/>
              <w:marRight w:val="0"/>
              <w:marTop w:val="0"/>
              <w:marBottom w:val="0"/>
              <w:divBdr>
                <w:top w:val="none" w:sz="0" w:space="0" w:color="auto"/>
                <w:left w:val="none" w:sz="0" w:space="0" w:color="auto"/>
                <w:bottom w:val="none" w:sz="0" w:space="0" w:color="auto"/>
                <w:right w:val="none" w:sz="0" w:space="0" w:color="auto"/>
              </w:divBdr>
              <w:divsChild>
                <w:div w:id="1587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3611">
      <w:bodyDiv w:val="1"/>
      <w:marLeft w:val="0"/>
      <w:marRight w:val="0"/>
      <w:marTop w:val="0"/>
      <w:marBottom w:val="0"/>
      <w:divBdr>
        <w:top w:val="none" w:sz="0" w:space="0" w:color="auto"/>
        <w:left w:val="none" w:sz="0" w:space="0" w:color="auto"/>
        <w:bottom w:val="none" w:sz="0" w:space="0" w:color="auto"/>
        <w:right w:val="none" w:sz="0" w:space="0" w:color="auto"/>
      </w:divBdr>
      <w:divsChild>
        <w:div w:id="1347633117">
          <w:marLeft w:val="0"/>
          <w:marRight w:val="0"/>
          <w:marTop w:val="0"/>
          <w:marBottom w:val="0"/>
          <w:divBdr>
            <w:top w:val="none" w:sz="0" w:space="0" w:color="auto"/>
            <w:left w:val="none" w:sz="0" w:space="0" w:color="auto"/>
            <w:bottom w:val="none" w:sz="0" w:space="0" w:color="auto"/>
            <w:right w:val="none" w:sz="0" w:space="0" w:color="auto"/>
          </w:divBdr>
          <w:divsChild>
            <w:div w:id="231088920">
              <w:marLeft w:val="0"/>
              <w:marRight w:val="0"/>
              <w:marTop w:val="0"/>
              <w:marBottom w:val="0"/>
              <w:divBdr>
                <w:top w:val="none" w:sz="0" w:space="0" w:color="auto"/>
                <w:left w:val="none" w:sz="0" w:space="0" w:color="auto"/>
                <w:bottom w:val="none" w:sz="0" w:space="0" w:color="auto"/>
                <w:right w:val="none" w:sz="0" w:space="0" w:color="auto"/>
              </w:divBdr>
              <w:divsChild>
                <w:div w:id="18348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1176">
      <w:bodyDiv w:val="1"/>
      <w:marLeft w:val="0"/>
      <w:marRight w:val="0"/>
      <w:marTop w:val="0"/>
      <w:marBottom w:val="0"/>
      <w:divBdr>
        <w:top w:val="none" w:sz="0" w:space="0" w:color="auto"/>
        <w:left w:val="none" w:sz="0" w:space="0" w:color="auto"/>
        <w:bottom w:val="none" w:sz="0" w:space="0" w:color="auto"/>
        <w:right w:val="none" w:sz="0" w:space="0" w:color="auto"/>
      </w:divBdr>
      <w:divsChild>
        <w:div w:id="1304892385">
          <w:marLeft w:val="0"/>
          <w:marRight w:val="0"/>
          <w:marTop w:val="0"/>
          <w:marBottom w:val="0"/>
          <w:divBdr>
            <w:top w:val="none" w:sz="0" w:space="0" w:color="auto"/>
            <w:left w:val="none" w:sz="0" w:space="0" w:color="auto"/>
            <w:bottom w:val="none" w:sz="0" w:space="0" w:color="auto"/>
            <w:right w:val="none" w:sz="0" w:space="0" w:color="auto"/>
          </w:divBdr>
          <w:divsChild>
            <w:div w:id="1171867555">
              <w:marLeft w:val="0"/>
              <w:marRight w:val="0"/>
              <w:marTop w:val="0"/>
              <w:marBottom w:val="0"/>
              <w:divBdr>
                <w:top w:val="none" w:sz="0" w:space="0" w:color="auto"/>
                <w:left w:val="none" w:sz="0" w:space="0" w:color="auto"/>
                <w:bottom w:val="none" w:sz="0" w:space="0" w:color="auto"/>
                <w:right w:val="none" w:sz="0" w:space="0" w:color="auto"/>
              </w:divBdr>
              <w:divsChild>
                <w:div w:id="8028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49537">
      <w:bodyDiv w:val="1"/>
      <w:marLeft w:val="0"/>
      <w:marRight w:val="0"/>
      <w:marTop w:val="0"/>
      <w:marBottom w:val="0"/>
      <w:divBdr>
        <w:top w:val="none" w:sz="0" w:space="0" w:color="auto"/>
        <w:left w:val="none" w:sz="0" w:space="0" w:color="auto"/>
        <w:bottom w:val="none" w:sz="0" w:space="0" w:color="auto"/>
        <w:right w:val="none" w:sz="0" w:space="0" w:color="auto"/>
      </w:divBdr>
      <w:divsChild>
        <w:div w:id="1452045124">
          <w:marLeft w:val="0"/>
          <w:marRight w:val="0"/>
          <w:marTop w:val="0"/>
          <w:marBottom w:val="0"/>
          <w:divBdr>
            <w:top w:val="none" w:sz="0" w:space="0" w:color="auto"/>
            <w:left w:val="none" w:sz="0" w:space="0" w:color="auto"/>
            <w:bottom w:val="none" w:sz="0" w:space="0" w:color="auto"/>
            <w:right w:val="none" w:sz="0" w:space="0" w:color="auto"/>
          </w:divBdr>
          <w:divsChild>
            <w:div w:id="256913297">
              <w:marLeft w:val="0"/>
              <w:marRight w:val="0"/>
              <w:marTop w:val="0"/>
              <w:marBottom w:val="0"/>
              <w:divBdr>
                <w:top w:val="none" w:sz="0" w:space="0" w:color="auto"/>
                <w:left w:val="none" w:sz="0" w:space="0" w:color="auto"/>
                <w:bottom w:val="none" w:sz="0" w:space="0" w:color="auto"/>
                <w:right w:val="none" w:sz="0" w:space="0" w:color="auto"/>
              </w:divBdr>
              <w:divsChild>
                <w:div w:id="15422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11075">
      <w:bodyDiv w:val="1"/>
      <w:marLeft w:val="0"/>
      <w:marRight w:val="0"/>
      <w:marTop w:val="0"/>
      <w:marBottom w:val="0"/>
      <w:divBdr>
        <w:top w:val="none" w:sz="0" w:space="0" w:color="auto"/>
        <w:left w:val="none" w:sz="0" w:space="0" w:color="auto"/>
        <w:bottom w:val="none" w:sz="0" w:space="0" w:color="auto"/>
        <w:right w:val="none" w:sz="0" w:space="0" w:color="auto"/>
      </w:divBdr>
      <w:divsChild>
        <w:div w:id="1999266133">
          <w:marLeft w:val="0"/>
          <w:marRight w:val="0"/>
          <w:marTop w:val="0"/>
          <w:marBottom w:val="0"/>
          <w:divBdr>
            <w:top w:val="none" w:sz="0" w:space="0" w:color="auto"/>
            <w:left w:val="none" w:sz="0" w:space="0" w:color="auto"/>
            <w:bottom w:val="none" w:sz="0" w:space="0" w:color="auto"/>
            <w:right w:val="none" w:sz="0" w:space="0" w:color="auto"/>
          </w:divBdr>
          <w:divsChild>
            <w:div w:id="1582371047">
              <w:marLeft w:val="0"/>
              <w:marRight w:val="0"/>
              <w:marTop w:val="0"/>
              <w:marBottom w:val="0"/>
              <w:divBdr>
                <w:top w:val="none" w:sz="0" w:space="0" w:color="auto"/>
                <w:left w:val="none" w:sz="0" w:space="0" w:color="auto"/>
                <w:bottom w:val="none" w:sz="0" w:space="0" w:color="auto"/>
                <w:right w:val="none" w:sz="0" w:space="0" w:color="auto"/>
              </w:divBdr>
              <w:divsChild>
                <w:div w:id="9934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2806">
      <w:bodyDiv w:val="1"/>
      <w:marLeft w:val="0"/>
      <w:marRight w:val="0"/>
      <w:marTop w:val="0"/>
      <w:marBottom w:val="0"/>
      <w:divBdr>
        <w:top w:val="none" w:sz="0" w:space="0" w:color="auto"/>
        <w:left w:val="none" w:sz="0" w:space="0" w:color="auto"/>
        <w:bottom w:val="none" w:sz="0" w:space="0" w:color="auto"/>
        <w:right w:val="none" w:sz="0" w:space="0" w:color="auto"/>
      </w:divBdr>
      <w:divsChild>
        <w:div w:id="752623913">
          <w:marLeft w:val="0"/>
          <w:marRight w:val="0"/>
          <w:marTop w:val="0"/>
          <w:marBottom w:val="0"/>
          <w:divBdr>
            <w:top w:val="none" w:sz="0" w:space="0" w:color="auto"/>
            <w:left w:val="none" w:sz="0" w:space="0" w:color="auto"/>
            <w:bottom w:val="none" w:sz="0" w:space="0" w:color="auto"/>
            <w:right w:val="none" w:sz="0" w:space="0" w:color="auto"/>
          </w:divBdr>
          <w:divsChild>
            <w:div w:id="111246553">
              <w:marLeft w:val="0"/>
              <w:marRight w:val="0"/>
              <w:marTop w:val="0"/>
              <w:marBottom w:val="0"/>
              <w:divBdr>
                <w:top w:val="none" w:sz="0" w:space="0" w:color="auto"/>
                <w:left w:val="none" w:sz="0" w:space="0" w:color="auto"/>
                <w:bottom w:val="none" w:sz="0" w:space="0" w:color="auto"/>
                <w:right w:val="none" w:sz="0" w:space="0" w:color="auto"/>
              </w:divBdr>
              <w:divsChild>
                <w:div w:id="4438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96420">
      <w:bodyDiv w:val="1"/>
      <w:marLeft w:val="0"/>
      <w:marRight w:val="0"/>
      <w:marTop w:val="0"/>
      <w:marBottom w:val="0"/>
      <w:divBdr>
        <w:top w:val="none" w:sz="0" w:space="0" w:color="auto"/>
        <w:left w:val="none" w:sz="0" w:space="0" w:color="auto"/>
        <w:bottom w:val="none" w:sz="0" w:space="0" w:color="auto"/>
        <w:right w:val="none" w:sz="0" w:space="0" w:color="auto"/>
      </w:divBdr>
      <w:divsChild>
        <w:div w:id="440762281">
          <w:marLeft w:val="0"/>
          <w:marRight w:val="0"/>
          <w:marTop w:val="0"/>
          <w:marBottom w:val="0"/>
          <w:divBdr>
            <w:top w:val="none" w:sz="0" w:space="0" w:color="auto"/>
            <w:left w:val="none" w:sz="0" w:space="0" w:color="auto"/>
            <w:bottom w:val="none" w:sz="0" w:space="0" w:color="auto"/>
            <w:right w:val="none" w:sz="0" w:space="0" w:color="auto"/>
          </w:divBdr>
          <w:divsChild>
            <w:div w:id="1749309140">
              <w:marLeft w:val="0"/>
              <w:marRight w:val="0"/>
              <w:marTop w:val="0"/>
              <w:marBottom w:val="0"/>
              <w:divBdr>
                <w:top w:val="none" w:sz="0" w:space="0" w:color="auto"/>
                <w:left w:val="none" w:sz="0" w:space="0" w:color="auto"/>
                <w:bottom w:val="none" w:sz="0" w:space="0" w:color="auto"/>
                <w:right w:val="none" w:sz="0" w:space="0" w:color="auto"/>
              </w:divBdr>
              <w:divsChild>
                <w:div w:id="7513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6746">
      <w:bodyDiv w:val="1"/>
      <w:marLeft w:val="0"/>
      <w:marRight w:val="0"/>
      <w:marTop w:val="0"/>
      <w:marBottom w:val="0"/>
      <w:divBdr>
        <w:top w:val="none" w:sz="0" w:space="0" w:color="auto"/>
        <w:left w:val="none" w:sz="0" w:space="0" w:color="auto"/>
        <w:bottom w:val="none" w:sz="0" w:space="0" w:color="auto"/>
        <w:right w:val="none" w:sz="0" w:space="0" w:color="auto"/>
      </w:divBdr>
      <w:divsChild>
        <w:div w:id="1623072978">
          <w:marLeft w:val="0"/>
          <w:marRight w:val="0"/>
          <w:marTop w:val="0"/>
          <w:marBottom w:val="0"/>
          <w:divBdr>
            <w:top w:val="none" w:sz="0" w:space="0" w:color="auto"/>
            <w:left w:val="none" w:sz="0" w:space="0" w:color="auto"/>
            <w:bottom w:val="none" w:sz="0" w:space="0" w:color="auto"/>
            <w:right w:val="none" w:sz="0" w:space="0" w:color="auto"/>
          </w:divBdr>
          <w:divsChild>
            <w:div w:id="380860380">
              <w:marLeft w:val="0"/>
              <w:marRight w:val="0"/>
              <w:marTop w:val="0"/>
              <w:marBottom w:val="0"/>
              <w:divBdr>
                <w:top w:val="none" w:sz="0" w:space="0" w:color="auto"/>
                <w:left w:val="none" w:sz="0" w:space="0" w:color="auto"/>
                <w:bottom w:val="none" w:sz="0" w:space="0" w:color="auto"/>
                <w:right w:val="none" w:sz="0" w:space="0" w:color="auto"/>
              </w:divBdr>
              <w:divsChild>
                <w:div w:id="6393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1932">
      <w:bodyDiv w:val="1"/>
      <w:marLeft w:val="0"/>
      <w:marRight w:val="0"/>
      <w:marTop w:val="0"/>
      <w:marBottom w:val="0"/>
      <w:divBdr>
        <w:top w:val="none" w:sz="0" w:space="0" w:color="auto"/>
        <w:left w:val="none" w:sz="0" w:space="0" w:color="auto"/>
        <w:bottom w:val="none" w:sz="0" w:space="0" w:color="auto"/>
        <w:right w:val="none" w:sz="0" w:space="0" w:color="auto"/>
      </w:divBdr>
      <w:divsChild>
        <w:div w:id="107969492">
          <w:marLeft w:val="0"/>
          <w:marRight w:val="0"/>
          <w:marTop w:val="0"/>
          <w:marBottom w:val="0"/>
          <w:divBdr>
            <w:top w:val="none" w:sz="0" w:space="0" w:color="auto"/>
            <w:left w:val="none" w:sz="0" w:space="0" w:color="auto"/>
            <w:bottom w:val="none" w:sz="0" w:space="0" w:color="auto"/>
            <w:right w:val="none" w:sz="0" w:space="0" w:color="auto"/>
          </w:divBdr>
          <w:divsChild>
            <w:div w:id="386609769">
              <w:marLeft w:val="0"/>
              <w:marRight w:val="0"/>
              <w:marTop w:val="0"/>
              <w:marBottom w:val="0"/>
              <w:divBdr>
                <w:top w:val="none" w:sz="0" w:space="0" w:color="auto"/>
                <w:left w:val="none" w:sz="0" w:space="0" w:color="auto"/>
                <w:bottom w:val="none" w:sz="0" w:space="0" w:color="auto"/>
                <w:right w:val="none" w:sz="0" w:space="0" w:color="auto"/>
              </w:divBdr>
              <w:divsChild>
                <w:div w:id="679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3481">
      <w:bodyDiv w:val="1"/>
      <w:marLeft w:val="0"/>
      <w:marRight w:val="0"/>
      <w:marTop w:val="0"/>
      <w:marBottom w:val="0"/>
      <w:divBdr>
        <w:top w:val="none" w:sz="0" w:space="0" w:color="auto"/>
        <w:left w:val="none" w:sz="0" w:space="0" w:color="auto"/>
        <w:bottom w:val="none" w:sz="0" w:space="0" w:color="auto"/>
        <w:right w:val="none" w:sz="0" w:space="0" w:color="auto"/>
      </w:divBdr>
      <w:divsChild>
        <w:div w:id="766273388">
          <w:marLeft w:val="0"/>
          <w:marRight w:val="0"/>
          <w:marTop w:val="0"/>
          <w:marBottom w:val="0"/>
          <w:divBdr>
            <w:top w:val="none" w:sz="0" w:space="0" w:color="auto"/>
            <w:left w:val="none" w:sz="0" w:space="0" w:color="auto"/>
            <w:bottom w:val="none" w:sz="0" w:space="0" w:color="auto"/>
            <w:right w:val="none" w:sz="0" w:space="0" w:color="auto"/>
          </w:divBdr>
          <w:divsChild>
            <w:div w:id="2019230418">
              <w:marLeft w:val="0"/>
              <w:marRight w:val="0"/>
              <w:marTop w:val="0"/>
              <w:marBottom w:val="0"/>
              <w:divBdr>
                <w:top w:val="none" w:sz="0" w:space="0" w:color="auto"/>
                <w:left w:val="none" w:sz="0" w:space="0" w:color="auto"/>
                <w:bottom w:val="none" w:sz="0" w:space="0" w:color="auto"/>
                <w:right w:val="none" w:sz="0" w:space="0" w:color="auto"/>
              </w:divBdr>
              <w:divsChild>
                <w:div w:id="14821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79027">
      <w:bodyDiv w:val="1"/>
      <w:marLeft w:val="0"/>
      <w:marRight w:val="0"/>
      <w:marTop w:val="0"/>
      <w:marBottom w:val="0"/>
      <w:divBdr>
        <w:top w:val="none" w:sz="0" w:space="0" w:color="auto"/>
        <w:left w:val="none" w:sz="0" w:space="0" w:color="auto"/>
        <w:bottom w:val="none" w:sz="0" w:space="0" w:color="auto"/>
        <w:right w:val="none" w:sz="0" w:space="0" w:color="auto"/>
      </w:divBdr>
      <w:divsChild>
        <w:div w:id="2125227163">
          <w:marLeft w:val="0"/>
          <w:marRight w:val="0"/>
          <w:marTop w:val="0"/>
          <w:marBottom w:val="0"/>
          <w:divBdr>
            <w:top w:val="none" w:sz="0" w:space="0" w:color="auto"/>
            <w:left w:val="none" w:sz="0" w:space="0" w:color="auto"/>
            <w:bottom w:val="none" w:sz="0" w:space="0" w:color="auto"/>
            <w:right w:val="none" w:sz="0" w:space="0" w:color="auto"/>
          </w:divBdr>
          <w:divsChild>
            <w:div w:id="1453133571">
              <w:marLeft w:val="0"/>
              <w:marRight w:val="0"/>
              <w:marTop w:val="0"/>
              <w:marBottom w:val="0"/>
              <w:divBdr>
                <w:top w:val="none" w:sz="0" w:space="0" w:color="auto"/>
                <w:left w:val="none" w:sz="0" w:space="0" w:color="auto"/>
                <w:bottom w:val="none" w:sz="0" w:space="0" w:color="auto"/>
                <w:right w:val="none" w:sz="0" w:space="0" w:color="auto"/>
              </w:divBdr>
              <w:divsChild>
                <w:div w:id="16567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24748">
      <w:bodyDiv w:val="1"/>
      <w:marLeft w:val="0"/>
      <w:marRight w:val="0"/>
      <w:marTop w:val="0"/>
      <w:marBottom w:val="0"/>
      <w:divBdr>
        <w:top w:val="none" w:sz="0" w:space="0" w:color="auto"/>
        <w:left w:val="none" w:sz="0" w:space="0" w:color="auto"/>
        <w:bottom w:val="none" w:sz="0" w:space="0" w:color="auto"/>
        <w:right w:val="none" w:sz="0" w:space="0" w:color="auto"/>
      </w:divBdr>
      <w:divsChild>
        <w:div w:id="791217751">
          <w:marLeft w:val="0"/>
          <w:marRight w:val="0"/>
          <w:marTop w:val="0"/>
          <w:marBottom w:val="0"/>
          <w:divBdr>
            <w:top w:val="none" w:sz="0" w:space="0" w:color="auto"/>
            <w:left w:val="none" w:sz="0" w:space="0" w:color="auto"/>
            <w:bottom w:val="none" w:sz="0" w:space="0" w:color="auto"/>
            <w:right w:val="none" w:sz="0" w:space="0" w:color="auto"/>
          </w:divBdr>
          <w:divsChild>
            <w:div w:id="1591694657">
              <w:marLeft w:val="0"/>
              <w:marRight w:val="0"/>
              <w:marTop w:val="0"/>
              <w:marBottom w:val="0"/>
              <w:divBdr>
                <w:top w:val="none" w:sz="0" w:space="0" w:color="auto"/>
                <w:left w:val="none" w:sz="0" w:space="0" w:color="auto"/>
                <w:bottom w:val="none" w:sz="0" w:space="0" w:color="auto"/>
                <w:right w:val="none" w:sz="0" w:space="0" w:color="auto"/>
              </w:divBdr>
              <w:divsChild>
                <w:div w:id="17892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41837">
      <w:bodyDiv w:val="1"/>
      <w:marLeft w:val="0"/>
      <w:marRight w:val="0"/>
      <w:marTop w:val="0"/>
      <w:marBottom w:val="0"/>
      <w:divBdr>
        <w:top w:val="none" w:sz="0" w:space="0" w:color="auto"/>
        <w:left w:val="none" w:sz="0" w:space="0" w:color="auto"/>
        <w:bottom w:val="none" w:sz="0" w:space="0" w:color="auto"/>
        <w:right w:val="none" w:sz="0" w:space="0" w:color="auto"/>
      </w:divBdr>
      <w:divsChild>
        <w:div w:id="127673612">
          <w:marLeft w:val="0"/>
          <w:marRight w:val="0"/>
          <w:marTop w:val="0"/>
          <w:marBottom w:val="0"/>
          <w:divBdr>
            <w:top w:val="none" w:sz="0" w:space="0" w:color="auto"/>
            <w:left w:val="none" w:sz="0" w:space="0" w:color="auto"/>
            <w:bottom w:val="none" w:sz="0" w:space="0" w:color="auto"/>
            <w:right w:val="none" w:sz="0" w:space="0" w:color="auto"/>
          </w:divBdr>
          <w:divsChild>
            <w:div w:id="1638342959">
              <w:marLeft w:val="0"/>
              <w:marRight w:val="0"/>
              <w:marTop w:val="0"/>
              <w:marBottom w:val="0"/>
              <w:divBdr>
                <w:top w:val="none" w:sz="0" w:space="0" w:color="auto"/>
                <w:left w:val="none" w:sz="0" w:space="0" w:color="auto"/>
                <w:bottom w:val="none" w:sz="0" w:space="0" w:color="auto"/>
                <w:right w:val="none" w:sz="0" w:space="0" w:color="auto"/>
              </w:divBdr>
              <w:divsChild>
                <w:div w:id="6637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9709">
      <w:bodyDiv w:val="1"/>
      <w:marLeft w:val="0"/>
      <w:marRight w:val="0"/>
      <w:marTop w:val="0"/>
      <w:marBottom w:val="0"/>
      <w:divBdr>
        <w:top w:val="none" w:sz="0" w:space="0" w:color="auto"/>
        <w:left w:val="none" w:sz="0" w:space="0" w:color="auto"/>
        <w:bottom w:val="none" w:sz="0" w:space="0" w:color="auto"/>
        <w:right w:val="none" w:sz="0" w:space="0" w:color="auto"/>
      </w:divBdr>
      <w:divsChild>
        <w:div w:id="2079935148">
          <w:marLeft w:val="0"/>
          <w:marRight w:val="0"/>
          <w:marTop w:val="0"/>
          <w:marBottom w:val="0"/>
          <w:divBdr>
            <w:top w:val="none" w:sz="0" w:space="0" w:color="auto"/>
            <w:left w:val="none" w:sz="0" w:space="0" w:color="auto"/>
            <w:bottom w:val="none" w:sz="0" w:space="0" w:color="auto"/>
            <w:right w:val="none" w:sz="0" w:space="0" w:color="auto"/>
          </w:divBdr>
          <w:divsChild>
            <w:div w:id="599919977">
              <w:marLeft w:val="0"/>
              <w:marRight w:val="0"/>
              <w:marTop w:val="0"/>
              <w:marBottom w:val="0"/>
              <w:divBdr>
                <w:top w:val="none" w:sz="0" w:space="0" w:color="auto"/>
                <w:left w:val="none" w:sz="0" w:space="0" w:color="auto"/>
                <w:bottom w:val="none" w:sz="0" w:space="0" w:color="auto"/>
                <w:right w:val="none" w:sz="0" w:space="0" w:color="auto"/>
              </w:divBdr>
              <w:divsChild>
                <w:div w:id="3174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00962">
      <w:bodyDiv w:val="1"/>
      <w:marLeft w:val="0"/>
      <w:marRight w:val="0"/>
      <w:marTop w:val="0"/>
      <w:marBottom w:val="0"/>
      <w:divBdr>
        <w:top w:val="none" w:sz="0" w:space="0" w:color="auto"/>
        <w:left w:val="none" w:sz="0" w:space="0" w:color="auto"/>
        <w:bottom w:val="none" w:sz="0" w:space="0" w:color="auto"/>
        <w:right w:val="none" w:sz="0" w:space="0" w:color="auto"/>
      </w:divBdr>
      <w:divsChild>
        <w:div w:id="1977493145">
          <w:marLeft w:val="0"/>
          <w:marRight w:val="0"/>
          <w:marTop w:val="0"/>
          <w:marBottom w:val="0"/>
          <w:divBdr>
            <w:top w:val="none" w:sz="0" w:space="0" w:color="auto"/>
            <w:left w:val="none" w:sz="0" w:space="0" w:color="auto"/>
            <w:bottom w:val="none" w:sz="0" w:space="0" w:color="auto"/>
            <w:right w:val="none" w:sz="0" w:space="0" w:color="auto"/>
          </w:divBdr>
          <w:divsChild>
            <w:div w:id="568809464">
              <w:marLeft w:val="0"/>
              <w:marRight w:val="0"/>
              <w:marTop w:val="0"/>
              <w:marBottom w:val="0"/>
              <w:divBdr>
                <w:top w:val="none" w:sz="0" w:space="0" w:color="auto"/>
                <w:left w:val="none" w:sz="0" w:space="0" w:color="auto"/>
                <w:bottom w:val="none" w:sz="0" w:space="0" w:color="auto"/>
                <w:right w:val="none" w:sz="0" w:space="0" w:color="auto"/>
              </w:divBdr>
              <w:divsChild>
                <w:div w:id="11834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41743">
      <w:bodyDiv w:val="1"/>
      <w:marLeft w:val="0"/>
      <w:marRight w:val="0"/>
      <w:marTop w:val="0"/>
      <w:marBottom w:val="0"/>
      <w:divBdr>
        <w:top w:val="none" w:sz="0" w:space="0" w:color="auto"/>
        <w:left w:val="none" w:sz="0" w:space="0" w:color="auto"/>
        <w:bottom w:val="none" w:sz="0" w:space="0" w:color="auto"/>
        <w:right w:val="none" w:sz="0" w:space="0" w:color="auto"/>
      </w:divBdr>
      <w:divsChild>
        <w:div w:id="959844962">
          <w:marLeft w:val="0"/>
          <w:marRight w:val="0"/>
          <w:marTop w:val="0"/>
          <w:marBottom w:val="0"/>
          <w:divBdr>
            <w:top w:val="none" w:sz="0" w:space="0" w:color="auto"/>
            <w:left w:val="none" w:sz="0" w:space="0" w:color="auto"/>
            <w:bottom w:val="none" w:sz="0" w:space="0" w:color="auto"/>
            <w:right w:val="none" w:sz="0" w:space="0" w:color="auto"/>
          </w:divBdr>
          <w:divsChild>
            <w:div w:id="889461169">
              <w:marLeft w:val="0"/>
              <w:marRight w:val="0"/>
              <w:marTop w:val="0"/>
              <w:marBottom w:val="0"/>
              <w:divBdr>
                <w:top w:val="none" w:sz="0" w:space="0" w:color="auto"/>
                <w:left w:val="none" w:sz="0" w:space="0" w:color="auto"/>
                <w:bottom w:val="none" w:sz="0" w:space="0" w:color="auto"/>
                <w:right w:val="none" w:sz="0" w:space="0" w:color="auto"/>
              </w:divBdr>
              <w:divsChild>
                <w:div w:id="16658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6398">
      <w:bodyDiv w:val="1"/>
      <w:marLeft w:val="0"/>
      <w:marRight w:val="0"/>
      <w:marTop w:val="0"/>
      <w:marBottom w:val="0"/>
      <w:divBdr>
        <w:top w:val="none" w:sz="0" w:space="0" w:color="auto"/>
        <w:left w:val="none" w:sz="0" w:space="0" w:color="auto"/>
        <w:bottom w:val="none" w:sz="0" w:space="0" w:color="auto"/>
        <w:right w:val="none" w:sz="0" w:space="0" w:color="auto"/>
      </w:divBdr>
      <w:divsChild>
        <w:div w:id="667489077">
          <w:marLeft w:val="0"/>
          <w:marRight w:val="0"/>
          <w:marTop w:val="0"/>
          <w:marBottom w:val="0"/>
          <w:divBdr>
            <w:top w:val="none" w:sz="0" w:space="0" w:color="auto"/>
            <w:left w:val="none" w:sz="0" w:space="0" w:color="auto"/>
            <w:bottom w:val="none" w:sz="0" w:space="0" w:color="auto"/>
            <w:right w:val="none" w:sz="0" w:space="0" w:color="auto"/>
          </w:divBdr>
          <w:divsChild>
            <w:div w:id="1775052970">
              <w:marLeft w:val="0"/>
              <w:marRight w:val="0"/>
              <w:marTop w:val="0"/>
              <w:marBottom w:val="0"/>
              <w:divBdr>
                <w:top w:val="none" w:sz="0" w:space="0" w:color="auto"/>
                <w:left w:val="none" w:sz="0" w:space="0" w:color="auto"/>
                <w:bottom w:val="none" w:sz="0" w:space="0" w:color="auto"/>
                <w:right w:val="none" w:sz="0" w:space="0" w:color="auto"/>
              </w:divBdr>
              <w:divsChild>
                <w:div w:id="4788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8273">
      <w:bodyDiv w:val="1"/>
      <w:marLeft w:val="0"/>
      <w:marRight w:val="0"/>
      <w:marTop w:val="0"/>
      <w:marBottom w:val="0"/>
      <w:divBdr>
        <w:top w:val="none" w:sz="0" w:space="0" w:color="auto"/>
        <w:left w:val="none" w:sz="0" w:space="0" w:color="auto"/>
        <w:bottom w:val="none" w:sz="0" w:space="0" w:color="auto"/>
        <w:right w:val="none" w:sz="0" w:space="0" w:color="auto"/>
      </w:divBdr>
      <w:divsChild>
        <w:div w:id="515312730">
          <w:marLeft w:val="0"/>
          <w:marRight w:val="0"/>
          <w:marTop w:val="0"/>
          <w:marBottom w:val="0"/>
          <w:divBdr>
            <w:top w:val="none" w:sz="0" w:space="0" w:color="auto"/>
            <w:left w:val="none" w:sz="0" w:space="0" w:color="auto"/>
            <w:bottom w:val="none" w:sz="0" w:space="0" w:color="auto"/>
            <w:right w:val="none" w:sz="0" w:space="0" w:color="auto"/>
          </w:divBdr>
          <w:divsChild>
            <w:div w:id="291405520">
              <w:marLeft w:val="0"/>
              <w:marRight w:val="0"/>
              <w:marTop w:val="0"/>
              <w:marBottom w:val="0"/>
              <w:divBdr>
                <w:top w:val="none" w:sz="0" w:space="0" w:color="auto"/>
                <w:left w:val="none" w:sz="0" w:space="0" w:color="auto"/>
                <w:bottom w:val="none" w:sz="0" w:space="0" w:color="auto"/>
                <w:right w:val="none" w:sz="0" w:space="0" w:color="auto"/>
              </w:divBdr>
              <w:divsChild>
                <w:div w:id="9670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3696">
      <w:bodyDiv w:val="1"/>
      <w:marLeft w:val="0"/>
      <w:marRight w:val="0"/>
      <w:marTop w:val="0"/>
      <w:marBottom w:val="0"/>
      <w:divBdr>
        <w:top w:val="none" w:sz="0" w:space="0" w:color="auto"/>
        <w:left w:val="none" w:sz="0" w:space="0" w:color="auto"/>
        <w:bottom w:val="none" w:sz="0" w:space="0" w:color="auto"/>
        <w:right w:val="none" w:sz="0" w:space="0" w:color="auto"/>
      </w:divBdr>
      <w:divsChild>
        <w:div w:id="745223718">
          <w:marLeft w:val="0"/>
          <w:marRight w:val="0"/>
          <w:marTop w:val="0"/>
          <w:marBottom w:val="0"/>
          <w:divBdr>
            <w:top w:val="none" w:sz="0" w:space="0" w:color="auto"/>
            <w:left w:val="none" w:sz="0" w:space="0" w:color="auto"/>
            <w:bottom w:val="none" w:sz="0" w:space="0" w:color="auto"/>
            <w:right w:val="none" w:sz="0" w:space="0" w:color="auto"/>
          </w:divBdr>
          <w:divsChild>
            <w:div w:id="1836141508">
              <w:marLeft w:val="0"/>
              <w:marRight w:val="0"/>
              <w:marTop w:val="0"/>
              <w:marBottom w:val="0"/>
              <w:divBdr>
                <w:top w:val="none" w:sz="0" w:space="0" w:color="auto"/>
                <w:left w:val="none" w:sz="0" w:space="0" w:color="auto"/>
                <w:bottom w:val="none" w:sz="0" w:space="0" w:color="auto"/>
                <w:right w:val="none" w:sz="0" w:space="0" w:color="auto"/>
              </w:divBdr>
              <w:divsChild>
                <w:div w:id="21178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248">
      <w:bodyDiv w:val="1"/>
      <w:marLeft w:val="0"/>
      <w:marRight w:val="0"/>
      <w:marTop w:val="0"/>
      <w:marBottom w:val="0"/>
      <w:divBdr>
        <w:top w:val="none" w:sz="0" w:space="0" w:color="auto"/>
        <w:left w:val="none" w:sz="0" w:space="0" w:color="auto"/>
        <w:bottom w:val="none" w:sz="0" w:space="0" w:color="auto"/>
        <w:right w:val="none" w:sz="0" w:space="0" w:color="auto"/>
      </w:divBdr>
      <w:divsChild>
        <w:div w:id="1131442940">
          <w:marLeft w:val="0"/>
          <w:marRight w:val="0"/>
          <w:marTop w:val="0"/>
          <w:marBottom w:val="0"/>
          <w:divBdr>
            <w:top w:val="none" w:sz="0" w:space="0" w:color="auto"/>
            <w:left w:val="none" w:sz="0" w:space="0" w:color="auto"/>
            <w:bottom w:val="none" w:sz="0" w:space="0" w:color="auto"/>
            <w:right w:val="none" w:sz="0" w:space="0" w:color="auto"/>
          </w:divBdr>
          <w:divsChild>
            <w:div w:id="146871202">
              <w:marLeft w:val="0"/>
              <w:marRight w:val="0"/>
              <w:marTop w:val="0"/>
              <w:marBottom w:val="0"/>
              <w:divBdr>
                <w:top w:val="none" w:sz="0" w:space="0" w:color="auto"/>
                <w:left w:val="none" w:sz="0" w:space="0" w:color="auto"/>
                <w:bottom w:val="none" w:sz="0" w:space="0" w:color="auto"/>
                <w:right w:val="none" w:sz="0" w:space="0" w:color="auto"/>
              </w:divBdr>
              <w:divsChild>
                <w:div w:id="13645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4957">
      <w:bodyDiv w:val="1"/>
      <w:marLeft w:val="0"/>
      <w:marRight w:val="0"/>
      <w:marTop w:val="0"/>
      <w:marBottom w:val="0"/>
      <w:divBdr>
        <w:top w:val="none" w:sz="0" w:space="0" w:color="auto"/>
        <w:left w:val="none" w:sz="0" w:space="0" w:color="auto"/>
        <w:bottom w:val="none" w:sz="0" w:space="0" w:color="auto"/>
        <w:right w:val="none" w:sz="0" w:space="0" w:color="auto"/>
      </w:divBdr>
      <w:divsChild>
        <w:div w:id="1482497966">
          <w:marLeft w:val="0"/>
          <w:marRight w:val="0"/>
          <w:marTop w:val="0"/>
          <w:marBottom w:val="0"/>
          <w:divBdr>
            <w:top w:val="none" w:sz="0" w:space="0" w:color="auto"/>
            <w:left w:val="none" w:sz="0" w:space="0" w:color="auto"/>
            <w:bottom w:val="none" w:sz="0" w:space="0" w:color="auto"/>
            <w:right w:val="none" w:sz="0" w:space="0" w:color="auto"/>
          </w:divBdr>
          <w:divsChild>
            <w:div w:id="849953922">
              <w:marLeft w:val="0"/>
              <w:marRight w:val="0"/>
              <w:marTop w:val="0"/>
              <w:marBottom w:val="0"/>
              <w:divBdr>
                <w:top w:val="none" w:sz="0" w:space="0" w:color="auto"/>
                <w:left w:val="none" w:sz="0" w:space="0" w:color="auto"/>
                <w:bottom w:val="none" w:sz="0" w:space="0" w:color="auto"/>
                <w:right w:val="none" w:sz="0" w:space="0" w:color="auto"/>
              </w:divBdr>
              <w:divsChild>
                <w:div w:id="4999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528">
      <w:bodyDiv w:val="1"/>
      <w:marLeft w:val="0"/>
      <w:marRight w:val="0"/>
      <w:marTop w:val="0"/>
      <w:marBottom w:val="0"/>
      <w:divBdr>
        <w:top w:val="none" w:sz="0" w:space="0" w:color="auto"/>
        <w:left w:val="none" w:sz="0" w:space="0" w:color="auto"/>
        <w:bottom w:val="none" w:sz="0" w:space="0" w:color="auto"/>
        <w:right w:val="none" w:sz="0" w:space="0" w:color="auto"/>
      </w:divBdr>
      <w:divsChild>
        <w:div w:id="312490588">
          <w:marLeft w:val="0"/>
          <w:marRight w:val="0"/>
          <w:marTop w:val="0"/>
          <w:marBottom w:val="0"/>
          <w:divBdr>
            <w:top w:val="none" w:sz="0" w:space="0" w:color="auto"/>
            <w:left w:val="none" w:sz="0" w:space="0" w:color="auto"/>
            <w:bottom w:val="none" w:sz="0" w:space="0" w:color="auto"/>
            <w:right w:val="none" w:sz="0" w:space="0" w:color="auto"/>
          </w:divBdr>
          <w:divsChild>
            <w:div w:id="1327439100">
              <w:marLeft w:val="0"/>
              <w:marRight w:val="0"/>
              <w:marTop w:val="0"/>
              <w:marBottom w:val="0"/>
              <w:divBdr>
                <w:top w:val="none" w:sz="0" w:space="0" w:color="auto"/>
                <w:left w:val="none" w:sz="0" w:space="0" w:color="auto"/>
                <w:bottom w:val="none" w:sz="0" w:space="0" w:color="auto"/>
                <w:right w:val="none" w:sz="0" w:space="0" w:color="auto"/>
              </w:divBdr>
              <w:divsChild>
                <w:div w:id="9582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70366">
      <w:bodyDiv w:val="1"/>
      <w:marLeft w:val="0"/>
      <w:marRight w:val="0"/>
      <w:marTop w:val="0"/>
      <w:marBottom w:val="0"/>
      <w:divBdr>
        <w:top w:val="none" w:sz="0" w:space="0" w:color="auto"/>
        <w:left w:val="none" w:sz="0" w:space="0" w:color="auto"/>
        <w:bottom w:val="none" w:sz="0" w:space="0" w:color="auto"/>
        <w:right w:val="none" w:sz="0" w:space="0" w:color="auto"/>
      </w:divBdr>
      <w:divsChild>
        <w:div w:id="285241782">
          <w:marLeft w:val="0"/>
          <w:marRight w:val="0"/>
          <w:marTop w:val="0"/>
          <w:marBottom w:val="0"/>
          <w:divBdr>
            <w:top w:val="none" w:sz="0" w:space="0" w:color="auto"/>
            <w:left w:val="none" w:sz="0" w:space="0" w:color="auto"/>
            <w:bottom w:val="none" w:sz="0" w:space="0" w:color="auto"/>
            <w:right w:val="none" w:sz="0" w:space="0" w:color="auto"/>
          </w:divBdr>
          <w:divsChild>
            <w:div w:id="758066390">
              <w:marLeft w:val="0"/>
              <w:marRight w:val="0"/>
              <w:marTop w:val="0"/>
              <w:marBottom w:val="0"/>
              <w:divBdr>
                <w:top w:val="none" w:sz="0" w:space="0" w:color="auto"/>
                <w:left w:val="none" w:sz="0" w:space="0" w:color="auto"/>
                <w:bottom w:val="none" w:sz="0" w:space="0" w:color="auto"/>
                <w:right w:val="none" w:sz="0" w:space="0" w:color="auto"/>
              </w:divBdr>
              <w:divsChild>
                <w:div w:id="4810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Littleford</dc:creator>
  <cp:keywords/>
  <dc:description/>
  <cp:lastModifiedBy>Donna Bowles</cp:lastModifiedBy>
  <cp:revision>2</cp:revision>
  <dcterms:created xsi:type="dcterms:W3CDTF">2023-11-07T09:51:00Z</dcterms:created>
  <dcterms:modified xsi:type="dcterms:W3CDTF">2023-11-07T09:51:00Z</dcterms:modified>
</cp:coreProperties>
</file>