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AA70D" w14:textId="3FEB181E" w:rsidR="00A66956" w:rsidRPr="00A66956" w:rsidRDefault="00A66956">
      <w:r>
        <w:t>7a. Police Report</w:t>
      </w:r>
    </w:p>
    <w:p w14:paraId="11F50066" w14:textId="2DCDDD92" w:rsidR="00A66956" w:rsidRPr="00A66956" w:rsidRDefault="00A66956" w:rsidP="00A66956">
      <w:pPr>
        <w:rPr>
          <w:sz w:val="20"/>
          <w:szCs w:val="20"/>
        </w:rPr>
      </w:pPr>
      <w:r w:rsidRPr="00A66956">
        <w:rPr>
          <w:sz w:val="20"/>
          <w:szCs w:val="20"/>
        </w:rPr>
        <w:t xml:space="preserve">I just wanted to update you as I held a </w:t>
      </w:r>
      <w:proofErr w:type="gramStart"/>
      <w:r w:rsidRPr="00A66956">
        <w:rPr>
          <w:sz w:val="20"/>
          <w:szCs w:val="20"/>
        </w:rPr>
        <w:t>drop in</w:t>
      </w:r>
      <w:proofErr w:type="gramEnd"/>
      <w:r w:rsidRPr="00A66956">
        <w:rPr>
          <w:sz w:val="20"/>
          <w:szCs w:val="20"/>
        </w:rPr>
        <w:t xml:space="preserve"> session in Meon Vale this morning. I also had Jon Griffith there from Citizen Housing and Hannah Robson. Approx 10-12 people turned up, mostly wanting to ask around the firearms incident however this was not the purpose of the drop in which they understood. </w:t>
      </w:r>
    </w:p>
    <w:p w14:paraId="17B74C12" w14:textId="74AC5AFA" w:rsidR="00A66956" w:rsidRPr="00A66956" w:rsidRDefault="00A66956" w:rsidP="00A66956">
      <w:pPr>
        <w:rPr>
          <w:sz w:val="20"/>
          <w:szCs w:val="20"/>
        </w:rPr>
      </w:pPr>
      <w:r w:rsidRPr="00A66956">
        <w:rPr>
          <w:sz w:val="20"/>
          <w:szCs w:val="20"/>
        </w:rPr>
        <w:t xml:space="preserve">Some people attended asked about issues on the Warwickshire side and I assured them we are in contact with my </w:t>
      </w:r>
      <w:proofErr w:type="spellStart"/>
      <w:r w:rsidRPr="00A66956">
        <w:rPr>
          <w:sz w:val="20"/>
          <w:szCs w:val="20"/>
        </w:rPr>
        <w:t>counter part</w:t>
      </w:r>
      <w:proofErr w:type="spellEnd"/>
      <w:r w:rsidRPr="00A66956">
        <w:rPr>
          <w:sz w:val="20"/>
          <w:szCs w:val="20"/>
        </w:rPr>
        <w:t xml:space="preserve"> on that side. </w:t>
      </w:r>
    </w:p>
    <w:p w14:paraId="6DEE09A8" w14:textId="77777777" w:rsidR="00A66956" w:rsidRPr="00A66956" w:rsidRDefault="00A66956" w:rsidP="00A66956">
      <w:pPr>
        <w:rPr>
          <w:sz w:val="20"/>
          <w:szCs w:val="20"/>
        </w:rPr>
      </w:pPr>
      <w:r w:rsidRPr="00A66956">
        <w:rPr>
          <w:sz w:val="20"/>
          <w:szCs w:val="20"/>
        </w:rPr>
        <w:t xml:space="preserve">Street lighting was bought </w:t>
      </w:r>
      <w:proofErr w:type="gramStart"/>
      <w:r w:rsidRPr="00A66956">
        <w:rPr>
          <w:sz w:val="20"/>
          <w:szCs w:val="20"/>
        </w:rPr>
        <w:t>up</w:t>
      </w:r>
      <w:proofErr w:type="gramEnd"/>
      <w:r w:rsidRPr="00A66956">
        <w:rPr>
          <w:sz w:val="20"/>
          <w:szCs w:val="20"/>
        </w:rPr>
        <w:t xml:space="preserve"> so Hannah dealt with that.</w:t>
      </w:r>
    </w:p>
    <w:p w14:paraId="171A5A5D" w14:textId="2D38B392" w:rsidR="00A66956" w:rsidRPr="00A66956" w:rsidRDefault="00A66956" w:rsidP="00A66956">
      <w:pPr>
        <w:rPr>
          <w:sz w:val="20"/>
          <w:szCs w:val="20"/>
        </w:rPr>
      </w:pPr>
      <w:r w:rsidRPr="00A66956">
        <w:rPr>
          <w:sz w:val="20"/>
          <w:szCs w:val="20"/>
        </w:rPr>
        <w:t>Some asked for the crime numbers for the area which was provided to them.</w:t>
      </w:r>
    </w:p>
    <w:p w14:paraId="69095F99" w14:textId="77777777" w:rsidR="00A66956" w:rsidRPr="00A66956" w:rsidRDefault="00A66956" w:rsidP="00A66956">
      <w:pPr>
        <w:rPr>
          <w:sz w:val="20"/>
          <w:szCs w:val="20"/>
        </w:rPr>
      </w:pPr>
      <w:r w:rsidRPr="00A66956">
        <w:rPr>
          <w:sz w:val="20"/>
          <w:szCs w:val="20"/>
        </w:rPr>
        <w:t xml:space="preserve">Importantly, it’s a low crime area and the firearm incident was a rare occurrence and an isolated incident. </w:t>
      </w:r>
    </w:p>
    <w:p w14:paraId="63DDFB1B" w14:textId="77777777" w:rsidR="00A66956" w:rsidRDefault="00A66956"/>
    <w:sectPr w:rsidR="00A669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6"/>
    <w:rsid w:val="008928D4"/>
    <w:rsid w:val="00A66956"/>
    <w:rsid w:val="00FD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A053"/>
  <w15:chartTrackingRefBased/>
  <w15:docId w15:val="{BF5B250E-8C6E-4DAB-A5BB-1E4F9725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9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9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9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9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9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9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9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9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9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9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9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9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9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9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9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9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9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9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9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9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9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9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9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9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9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9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9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Bowles</dc:creator>
  <cp:keywords/>
  <dc:description/>
  <cp:lastModifiedBy>Donna Bowles</cp:lastModifiedBy>
  <cp:revision>1</cp:revision>
  <dcterms:created xsi:type="dcterms:W3CDTF">2025-01-13T10:02:00Z</dcterms:created>
  <dcterms:modified xsi:type="dcterms:W3CDTF">2025-01-13T10:03:00Z</dcterms:modified>
</cp:coreProperties>
</file>